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F9" w:rsidRPr="00BA1CF9" w:rsidRDefault="00BA1CF9" w:rsidP="00BA1CF9">
      <w:pPr>
        <w:shd w:val="clear" w:color="auto" w:fill="FFFFFF"/>
        <w:spacing w:before="274" w:line="269" w:lineRule="exact"/>
        <w:ind w:right="5"/>
        <w:rPr>
          <w:rFonts w:eastAsia="Times New Roman"/>
          <w:b/>
          <w:bCs/>
          <w:color w:val="000000"/>
          <w:sz w:val="22"/>
          <w:szCs w:val="22"/>
        </w:rPr>
      </w:pPr>
      <w:r w:rsidRPr="00BA1CF9">
        <w:rPr>
          <w:rFonts w:eastAsia="Times New Roman"/>
          <w:b/>
          <w:bCs/>
          <w:color w:val="000000"/>
          <w:sz w:val="22"/>
          <w:szCs w:val="22"/>
        </w:rPr>
        <w:t>Kunfehértó Község Polgármesterének</w:t>
      </w:r>
    </w:p>
    <w:p w:rsidR="00BA1CF9" w:rsidRPr="00BA1CF9" w:rsidRDefault="00BA1CF9" w:rsidP="00BA1CF9">
      <w:pPr>
        <w:shd w:val="clear" w:color="auto" w:fill="FFFFFF"/>
        <w:spacing w:before="274" w:line="269" w:lineRule="exact"/>
        <w:ind w:right="5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BA1CF9">
        <w:rPr>
          <w:rFonts w:eastAsia="Times New Roman"/>
          <w:b/>
          <w:bCs/>
          <w:color w:val="000000"/>
          <w:sz w:val="22"/>
          <w:szCs w:val="22"/>
        </w:rPr>
        <w:t>ELŐTERJESZTÉSE</w:t>
      </w:r>
    </w:p>
    <w:p w:rsidR="00BA1CF9" w:rsidRPr="00BA1CF9" w:rsidRDefault="00BA1CF9" w:rsidP="00BA1CF9">
      <w:pPr>
        <w:shd w:val="clear" w:color="auto" w:fill="FFFFFF"/>
        <w:spacing w:before="274" w:line="269" w:lineRule="exact"/>
        <w:ind w:right="5"/>
        <w:jc w:val="center"/>
        <w:rPr>
          <w:rFonts w:eastAsia="Times New Roman"/>
          <w:b/>
          <w:bCs/>
          <w:color w:val="000000"/>
          <w:sz w:val="22"/>
          <w:szCs w:val="22"/>
        </w:rPr>
      </w:pPr>
      <w:proofErr w:type="gramStart"/>
      <w:r w:rsidRPr="00BA1CF9">
        <w:rPr>
          <w:rFonts w:eastAsia="Times New Roman"/>
          <w:b/>
          <w:bCs/>
          <w:color w:val="000000"/>
          <w:sz w:val="22"/>
          <w:szCs w:val="22"/>
        </w:rPr>
        <w:t>a</w:t>
      </w:r>
      <w:proofErr w:type="gramEnd"/>
      <w:r w:rsidRPr="00BA1CF9">
        <w:rPr>
          <w:rFonts w:eastAsia="Times New Roman"/>
          <w:b/>
          <w:bCs/>
          <w:color w:val="000000"/>
          <w:sz w:val="22"/>
          <w:szCs w:val="22"/>
        </w:rPr>
        <w:t xml:space="preserve"> Képviselő-testület 2017. március 29-i ülésére</w:t>
      </w:r>
    </w:p>
    <w:p w:rsidR="00675B0C" w:rsidRDefault="00760950">
      <w:pPr>
        <w:shd w:val="clear" w:color="auto" w:fill="FFFFFF"/>
        <w:spacing w:line="269" w:lineRule="exact"/>
        <w:ind w:left="1104" w:hanging="974"/>
      </w:pPr>
      <w:r w:rsidRPr="00BA1CF9">
        <w:rPr>
          <w:b/>
          <w:color w:val="000000"/>
          <w:spacing w:val="-1"/>
          <w:sz w:val="22"/>
          <w:szCs w:val="22"/>
        </w:rPr>
        <w:t>A KEOP-1.3.0/09-11-2011-0028 azonos</w:t>
      </w:r>
      <w:r w:rsidRPr="00BA1CF9">
        <w:rPr>
          <w:rFonts w:eastAsia="Times New Roman"/>
          <w:b/>
          <w:color w:val="000000"/>
          <w:spacing w:val="-1"/>
          <w:sz w:val="22"/>
          <w:szCs w:val="22"/>
        </w:rPr>
        <w:t xml:space="preserve">ítószámú „Kiskunhalas Ivóvízminőség-javító Projekt" című </w:t>
      </w:r>
      <w:r w:rsidRPr="00BA1CF9">
        <w:rPr>
          <w:rFonts w:eastAsia="Times New Roman"/>
          <w:b/>
          <w:color w:val="000000"/>
          <w:spacing w:val="1"/>
          <w:sz w:val="22"/>
          <w:szCs w:val="22"/>
        </w:rPr>
        <w:t>beruházás keretében létrejött vagyon átadása a Társulás tagjainak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- tárgyában</w:t>
      </w:r>
    </w:p>
    <w:p w:rsidR="00675B0C" w:rsidRDefault="00760950">
      <w:pPr>
        <w:shd w:val="clear" w:color="auto" w:fill="FFFFFF"/>
        <w:spacing w:before="278" w:line="274" w:lineRule="exact"/>
        <w:ind w:left="14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Tisztelt </w:t>
      </w:r>
      <w:r w:rsidR="00BA1CF9">
        <w:rPr>
          <w:b/>
          <w:bCs/>
          <w:color w:val="000000"/>
          <w:spacing w:val="-1"/>
          <w:sz w:val="24"/>
          <w:szCs w:val="24"/>
        </w:rPr>
        <w:t>Képviselő-testület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!</w:t>
      </w:r>
    </w:p>
    <w:p w:rsidR="00BA1CF9" w:rsidRDefault="00BA1CF9">
      <w:pPr>
        <w:shd w:val="clear" w:color="auto" w:fill="FFFFFF"/>
        <w:spacing w:before="278" w:line="274" w:lineRule="exact"/>
        <w:ind w:left="14"/>
      </w:pPr>
    </w:p>
    <w:p w:rsidR="00675B0C" w:rsidRDefault="00760950">
      <w:pPr>
        <w:shd w:val="clear" w:color="auto" w:fill="FFFFFF"/>
        <w:spacing w:line="274" w:lineRule="exact"/>
        <w:ind w:left="5" w:right="10"/>
        <w:jc w:val="both"/>
      </w:pPr>
      <w:r>
        <w:rPr>
          <w:color w:val="000000"/>
          <w:sz w:val="24"/>
          <w:szCs w:val="24"/>
        </w:rPr>
        <w:t xml:space="preserve">A </w:t>
      </w:r>
      <w:r>
        <w:rPr>
          <w:rFonts w:eastAsia="Times New Roman"/>
          <w:color w:val="000000"/>
          <w:sz w:val="24"/>
          <w:szCs w:val="24"/>
        </w:rPr>
        <w:t xml:space="preserve">„Mindennapi vizünk" Ivóvízminőség-javító Önkormányzati Társulás létrejöttének legfőbb célja a KEOP-1.3.0/09-11-2011-0028 azonosítószámú, „Kiskunhalas Ivóvízminőség-javító Projekt" keretében a tagtelepüléseken a szolgáltatott ivóvíz minőségének javítása. A projekt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sikeresen befejeződött és a Támogató (az Európai Unió és Magyarország Kormánya) </w:t>
      </w:r>
      <w:r>
        <w:rPr>
          <w:rFonts w:eastAsia="Times New Roman"/>
          <w:color w:val="000000"/>
          <w:sz w:val="24"/>
          <w:szCs w:val="24"/>
        </w:rPr>
        <w:t>tájékoztatása alapján 2016. május 10-én lezártnak nyilvánította.</w:t>
      </w:r>
    </w:p>
    <w:p w:rsidR="00675B0C" w:rsidRDefault="00760950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1"/>
          <w:sz w:val="24"/>
          <w:szCs w:val="24"/>
        </w:rPr>
        <w:t>A projekt keret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én belül megvalósult 14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vízműtelep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felújítása, 8 víztorony felújítása, 2 új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víztorony építése, 13,694 km új vezetékhálózat kiépítése és 12,781 km meglévő ivóvízvezeték </w:t>
      </w:r>
      <w:r>
        <w:rPr>
          <w:rFonts w:eastAsia="Times New Roman"/>
          <w:color w:val="000000"/>
          <w:sz w:val="24"/>
          <w:szCs w:val="24"/>
        </w:rPr>
        <w:t xml:space="preserve">hálózat felújítása. A támogatott projektből megvalósult beruházás összes értéke - a társulás főkönyve, a beruházás során megkötött megbízási és vállalkozási szerződések, valamint a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beruházást végző Kivitelező konzorcium (Duna Aszfalt Kft.,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Vízépszolg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'94 Kft., Kristály </w:t>
      </w:r>
      <w:r>
        <w:rPr>
          <w:rFonts w:eastAsia="Times New Roman"/>
          <w:color w:val="000000"/>
          <w:sz w:val="24"/>
          <w:szCs w:val="24"/>
        </w:rPr>
        <w:t>Kft.) adatszolgáltatása alapján - 3.008.435.000,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mely jelen pillanatig a Társulás vagyona.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Az üzemszerű használat érdekében minden tagtelepülésnek 2017.03.3l-jén átadásra kerül az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Őt megillető rész, könyvviteli szempontból befejezetlen beruházásként, melyet a tagok </w:t>
      </w:r>
      <w:r>
        <w:rPr>
          <w:rFonts w:eastAsia="Times New Roman"/>
          <w:color w:val="000000"/>
          <w:sz w:val="24"/>
          <w:szCs w:val="24"/>
        </w:rPr>
        <w:t xml:space="preserve">bevezetnek könyveikbe, üzembe helyeznek az előterjesztés 1. számú mellékletében szereplő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bontás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szerint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és amely vagyon átvételéről és üzembe helyezéséről és a Szolgáltatónak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üzemeltetésre történő átadásról a tagönkormányzatok Képviselő-testületei határozati </w:t>
      </w:r>
      <w:r>
        <w:rPr>
          <w:rFonts w:eastAsia="Times New Roman"/>
          <w:color w:val="000000"/>
          <w:sz w:val="24"/>
          <w:szCs w:val="24"/>
        </w:rPr>
        <w:t xml:space="preserve">formában döntést hoznak. Ez képezi alapját a területileg illetékes Víziközmű Szolgáltatóval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kötendő Bérleti- és üzemelési szerződések módosításának, szükség esetén új szerződés </w:t>
      </w:r>
      <w:r>
        <w:rPr>
          <w:rFonts w:eastAsia="Times New Roman"/>
          <w:color w:val="000000"/>
          <w:sz w:val="24"/>
          <w:szCs w:val="24"/>
        </w:rPr>
        <w:t xml:space="preserve">megkötésnek, melyet követően a Szolgáltató ellátja szolgáltatási kötelezettségeit. A vagyon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átadásáról a Társulás és a tagönkormányzatok átadás-átvételi megállapodást írnak alá, a 2. </w:t>
      </w:r>
      <w:r>
        <w:rPr>
          <w:rFonts w:eastAsia="Times New Roman"/>
          <w:color w:val="000000"/>
          <w:spacing w:val="-1"/>
          <w:sz w:val="24"/>
          <w:szCs w:val="24"/>
        </w:rPr>
        <w:t>számú mellékletben szereplő minta szerinti tartalommal.</w:t>
      </w:r>
    </w:p>
    <w:p w:rsidR="00675B0C" w:rsidRDefault="00760950">
      <w:pPr>
        <w:shd w:val="clear" w:color="auto" w:fill="FFFFFF"/>
        <w:spacing w:line="274" w:lineRule="exact"/>
        <w:ind w:left="5" w:right="5"/>
        <w:jc w:val="both"/>
      </w:pPr>
      <w:r>
        <w:rPr>
          <w:color w:val="000000"/>
          <w:sz w:val="24"/>
          <w:szCs w:val="24"/>
        </w:rPr>
        <w:t>A T</w:t>
      </w:r>
      <w:r>
        <w:rPr>
          <w:rFonts w:eastAsia="Times New Roman"/>
          <w:color w:val="000000"/>
          <w:sz w:val="24"/>
          <w:szCs w:val="24"/>
        </w:rPr>
        <w:t xml:space="preserve">ámogató felé továbbra is adatszolgáltatási kötelezettséggel tartozik a Társulás, mely adatszolgáltatási kötelezettség kiterjed a beruházás aktiválásának megtörténtére is. Erre való </w:t>
      </w:r>
      <w:r>
        <w:rPr>
          <w:rFonts w:eastAsia="Times New Roman"/>
          <w:color w:val="000000"/>
          <w:spacing w:val="5"/>
          <w:sz w:val="24"/>
          <w:szCs w:val="24"/>
        </w:rPr>
        <w:t>tekintettel a tagönkormányzatok</w:t>
      </w:r>
      <w:r w:rsidR="00BA1CF9">
        <w:rPr>
          <w:rFonts w:eastAsia="Times New Roman"/>
          <w:color w:val="000000"/>
          <w:spacing w:val="5"/>
          <w:sz w:val="24"/>
          <w:szCs w:val="24"/>
        </w:rPr>
        <w:t>nak</w:t>
      </w:r>
      <w:r>
        <w:rPr>
          <w:rFonts w:eastAsia="Times New Roman"/>
          <w:color w:val="000000"/>
          <w:spacing w:val="5"/>
          <w:sz w:val="24"/>
          <w:szCs w:val="24"/>
        </w:rPr>
        <w:t xml:space="preserve">, a Bérleti- és üzemelési szerződéseket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legkésőbb 2017. 04. 0l-jével </w:t>
      </w:r>
      <w:r w:rsidR="00BA1CF9">
        <w:rPr>
          <w:rFonts w:eastAsia="Times New Roman"/>
          <w:color w:val="000000"/>
          <w:spacing w:val="1"/>
          <w:sz w:val="24"/>
          <w:szCs w:val="24"/>
        </w:rPr>
        <w:t>szükséges megkötni.</w:t>
      </w:r>
    </w:p>
    <w:p w:rsidR="00675B0C" w:rsidRDefault="00760950">
      <w:pPr>
        <w:shd w:val="clear" w:color="auto" w:fill="FFFFFF"/>
        <w:spacing w:before="278" w:line="274" w:lineRule="exact"/>
        <w:ind w:left="10"/>
      </w:pPr>
      <w:r>
        <w:rPr>
          <w:color w:val="000000"/>
          <w:spacing w:val="-1"/>
          <w:sz w:val="24"/>
          <w:szCs w:val="24"/>
        </w:rPr>
        <w:t>A l</w:t>
      </w:r>
      <w:r>
        <w:rPr>
          <w:rFonts w:eastAsia="Times New Roman"/>
          <w:color w:val="000000"/>
          <w:spacing w:val="-1"/>
          <w:sz w:val="24"/>
          <w:szCs w:val="24"/>
        </w:rPr>
        <w:t>étrejött vagyonból az egyes tagokat megillető rész:</w:t>
      </w:r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Borota: 102.856.629,</w:t>
      </w:r>
      <w:proofErr w:type="spellStart"/>
      <w:r>
        <w:rPr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Csik</w:t>
      </w:r>
      <w:r>
        <w:rPr>
          <w:rFonts w:eastAsia="Times New Roman"/>
          <w:color w:val="000000"/>
          <w:sz w:val="24"/>
          <w:szCs w:val="24"/>
        </w:rPr>
        <w:t>éria-Bácsszőlős: 264.055.611,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Harkak</w:t>
      </w:r>
      <w:r>
        <w:rPr>
          <w:rFonts w:eastAsia="Times New Roman"/>
          <w:color w:val="000000"/>
          <w:sz w:val="24"/>
          <w:szCs w:val="24"/>
        </w:rPr>
        <w:t>ötöny: 151.716.577,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10"/>
      </w:pPr>
      <w:r>
        <w:rPr>
          <w:color w:val="000000"/>
          <w:sz w:val="24"/>
          <w:szCs w:val="24"/>
        </w:rPr>
        <w:t>J</w:t>
      </w:r>
      <w:r>
        <w:rPr>
          <w:rFonts w:eastAsia="Times New Roman"/>
          <w:color w:val="000000"/>
          <w:sz w:val="24"/>
          <w:szCs w:val="24"/>
        </w:rPr>
        <w:t>ászszentlászló: 123.681.377,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Kelebia: 184.437.615,</w:t>
      </w:r>
      <w:proofErr w:type="spellStart"/>
      <w:r>
        <w:rPr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K</w:t>
      </w:r>
      <w:r>
        <w:rPr>
          <w:rFonts w:eastAsia="Times New Roman"/>
          <w:color w:val="000000"/>
          <w:sz w:val="24"/>
          <w:szCs w:val="24"/>
        </w:rPr>
        <w:t>éleshalom: 88.356.392,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Kiskunhalas: 1.092.491.154,</w:t>
      </w:r>
      <w:proofErr w:type="spellStart"/>
      <w:r>
        <w:rPr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proofErr w:type="spellStart"/>
      <w:r>
        <w:rPr>
          <w:color w:val="000000"/>
          <w:sz w:val="24"/>
          <w:szCs w:val="24"/>
        </w:rPr>
        <w:t>Kiskunmajsa-Bodogl</w:t>
      </w:r>
      <w:r>
        <w:rPr>
          <w:rFonts w:eastAsia="Times New Roman"/>
          <w:color w:val="000000"/>
          <w:sz w:val="24"/>
          <w:szCs w:val="24"/>
        </w:rPr>
        <w:t>ár</w:t>
      </w:r>
      <w:proofErr w:type="spellEnd"/>
      <w:r>
        <w:rPr>
          <w:rFonts w:eastAsia="Times New Roman"/>
          <w:color w:val="000000"/>
          <w:sz w:val="24"/>
          <w:szCs w:val="24"/>
        </w:rPr>
        <w:t>: 83.345.140,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before="5" w:line="274" w:lineRule="exact"/>
        <w:ind w:left="5"/>
      </w:pPr>
      <w:r>
        <w:rPr>
          <w:color w:val="000000"/>
          <w:sz w:val="24"/>
          <w:szCs w:val="24"/>
        </w:rPr>
        <w:t>Kissz</w:t>
      </w:r>
      <w:r>
        <w:rPr>
          <w:rFonts w:eastAsia="Times New Roman"/>
          <w:color w:val="000000"/>
          <w:sz w:val="24"/>
          <w:szCs w:val="24"/>
        </w:rPr>
        <w:t>állás: 226.258.854,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Kunfeh</w:t>
      </w:r>
      <w:r>
        <w:rPr>
          <w:rFonts w:eastAsia="Times New Roman"/>
          <w:color w:val="000000"/>
          <w:sz w:val="24"/>
          <w:szCs w:val="24"/>
        </w:rPr>
        <w:t>értó: 253.318.980,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>óricgát: 69.580.246,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ém: 127.379.247,</w:t>
      </w:r>
      <w:proofErr w:type="spellStart"/>
      <w:r>
        <w:rPr>
          <w:rFonts w:eastAsia="Times New Roman"/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Tompa: 240.957.178,</w:t>
      </w:r>
      <w:proofErr w:type="spellStart"/>
      <w:r>
        <w:rPr>
          <w:color w:val="000000"/>
          <w:sz w:val="24"/>
          <w:szCs w:val="24"/>
        </w:rPr>
        <w:t>-Ft</w:t>
      </w:r>
      <w:proofErr w:type="spellEnd"/>
    </w:p>
    <w:p w:rsidR="00675B0C" w:rsidRDefault="00760950">
      <w:pPr>
        <w:shd w:val="clear" w:color="auto" w:fill="FFFFFF"/>
        <w:spacing w:before="278" w:line="269" w:lineRule="exact"/>
        <w:ind w:left="19" w:right="19"/>
        <w:jc w:val="both"/>
      </w:pPr>
      <w:r>
        <w:rPr>
          <w:color w:val="000000"/>
          <w:spacing w:val="-1"/>
          <w:sz w:val="24"/>
          <w:szCs w:val="24"/>
        </w:rPr>
        <w:t>K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érem a Tisztelt </w:t>
      </w:r>
      <w:r w:rsidR="00BA1CF9">
        <w:rPr>
          <w:rFonts w:eastAsia="Times New Roman"/>
          <w:color w:val="000000"/>
          <w:spacing w:val="-1"/>
          <w:sz w:val="24"/>
          <w:szCs w:val="24"/>
        </w:rPr>
        <w:t>Képviselő-testületet,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hogy az határozati javaslatban foglaltakat elfogadni </w:t>
      </w:r>
      <w:r>
        <w:rPr>
          <w:rFonts w:eastAsia="Times New Roman"/>
          <w:color w:val="000000"/>
          <w:spacing w:val="-3"/>
          <w:sz w:val="24"/>
          <w:szCs w:val="24"/>
        </w:rPr>
        <w:t>szíveskedjen!</w:t>
      </w:r>
    </w:p>
    <w:p w:rsidR="00675B0C" w:rsidRDefault="00675B0C">
      <w:pPr>
        <w:shd w:val="clear" w:color="auto" w:fill="FFFFFF"/>
        <w:spacing w:before="278" w:line="269" w:lineRule="exact"/>
        <w:ind w:left="19" w:right="19"/>
        <w:jc w:val="both"/>
        <w:sectPr w:rsidR="00675B0C">
          <w:pgSz w:w="11909" w:h="16834"/>
          <w:pgMar w:top="996" w:right="1416" w:bottom="360" w:left="1411" w:header="708" w:footer="708" w:gutter="0"/>
          <w:cols w:space="60"/>
          <w:noEndnote/>
        </w:sectPr>
      </w:pPr>
    </w:p>
    <w:p w:rsidR="00675B0C" w:rsidRPr="00BA1CF9" w:rsidRDefault="00760950" w:rsidP="00BA1CF9">
      <w:pPr>
        <w:shd w:val="clear" w:color="auto" w:fill="FFFFFF"/>
        <w:spacing w:line="274" w:lineRule="exact"/>
        <w:ind w:left="5"/>
        <w:jc w:val="both"/>
        <w:rPr>
          <w:b/>
        </w:rPr>
      </w:pPr>
      <w:r w:rsidRPr="00BA1CF9">
        <w:rPr>
          <w:b/>
          <w:color w:val="000000"/>
          <w:spacing w:val="8"/>
          <w:sz w:val="24"/>
          <w:szCs w:val="24"/>
          <w:u w:val="single"/>
        </w:rPr>
        <w:lastRenderedPageBreak/>
        <w:t>Hat</w:t>
      </w:r>
      <w:r w:rsidRPr="00BA1CF9">
        <w:rPr>
          <w:rFonts w:eastAsia="Times New Roman"/>
          <w:b/>
          <w:color w:val="000000"/>
          <w:spacing w:val="8"/>
          <w:sz w:val="24"/>
          <w:szCs w:val="24"/>
          <w:u w:val="single"/>
        </w:rPr>
        <w:t>ározati javaslat:</w:t>
      </w:r>
    </w:p>
    <w:p w:rsidR="00BA1CF9" w:rsidRDefault="00BA1CF9" w:rsidP="00BA1CF9">
      <w:pPr>
        <w:shd w:val="clear" w:color="auto" w:fill="FFFFFF"/>
        <w:spacing w:line="274" w:lineRule="exact"/>
        <w:ind w:left="10"/>
        <w:jc w:val="both"/>
        <w:rPr>
          <w:b/>
          <w:color w:val="000000"/>
          <w:spacing w:val="7"/>
          <w:sz w:val="24"/>
          <w:szCs w:val="24"/>
        </w:rPr>
      </w:pPr>
    </w:p>
    <w:p w:rsidR="00675B0C" w:rsidRPr="00BA1CF9" w:rsidRDefault="000F2705" w:rsidP="00BA1CF9">
      <w:pPr>
        <w:shd w:val="clear" w:color="auto" w:fill="FFFFFF"/>
        <w:spacing w:line="274" w:lineRule="exact"/>
        <w:ind w:left="10"/>
        <w:jc w:val="both"/>
        <w:rPr>
          <w:b/>
        </w:rPr>
      </w:pPr>
      <w:r>
        <w:rPr>
          <w:b/>
          <w:color w:val="000000"/>
          <w:spacing w:val="7"/>
          <w:sz w:val="24"/>
          <w:szCs w:val="24"/>
        </w:rPr>
        <w:t>1.</w:t>
      </w:r>
      <w:r w:rsidR="00BA1CF9" w:rsidRPr="00BA1CF9">
        <w:rPr>
          <w:b/>
          <w:color w:val="000000"/>
          <w:spacing w:val="7"/>
          <w:sz w:val="24"/>
          <w:szCs w:val="24"/>
        </w:rPr>
        <w:t>Kunfehértó Község Önkormányzatának Képviselő-testülete</w:t>
      </w:r>
      <w:r w:rsidR="00760950" w:rsidRPr="00BA1CF9">
        <w:rPr>
          <w:rFonts w:eastAsia="Times New Roman"/>
          <w:b/>
          <w:color w:val="000000"/>
          <w:spacing w:val="8"/>
          <w:sz w:val="24"/>
          <w:szCs w:val="24"/>
        </w:rPr>
        <w:t xml:space="preserve"> úgy dönt, hogy az Európai Uniós támogatással megvalósított KEOP-1.3.0/09-</w:t>
      </w:r>
      <w:r w:rsidR="00760950" w:rsidRPr="00BA1CF9">
        <w:rPr>
          <w:b/>
          <w:color w:val="000000"/>
          <w:spacing w:val="9"/>
          <w:sz w:val="24"/>
          <w:szCs w:val="24"/>
        </w:rPr>
        <w:t>11-2011-0028 azonos</w:t>
      </w:r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ítószámú „Kiskunhalas Ivóvízminőség-javító Projekt" keretében</w:t>
      </w:r>
      <w:r w:rsidR="00BA1CF9" w:rsidRPr="00BA1CF9">
        <w:rPr>
          <w:rFonts w:eastAsia="Times New Roman"/>
          <w:b/>
          <w:color w:val="000000"/>
          <w:spacing w:val="9"/>
          <w:sz w:val="24"/>
          <w:szCs w:val="24"/>
        </w:rPr>
        <w:t xml:space="preserve"> </w:t>
      </w:r>
      <w:r w:rsidR="00760950" w:rsidRPr="00BA1CF9">
        <w:rPr>
          <w:b/>
          <w:color w:val="000000"/>
          <w:spacing w:val="9"/>
          <w:sz w:val="24"/>
          <w:szCs w:val="24"/>
        </w:rPr>
        <w:t>l</w:t>
      </w:r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étrejött 3.008.435.000,</w:t>
      </w:r>
      <w:proofErr w:type="spellStart"/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-Ft</w:t>
      </w:r>
      <w:proofErr w:type="spellEnd"/>
      <w:r w:rsidR="00BA1CF9" w:rsidRPr="00BA1CF9">
        <w:rPr>
          <w:rFonts w:eastAsia="Times New Roman"/>
          <w:b/>
          <w:color w:val="000000"/>
          <w:spacing w:val="9"/>
          <w:sz w:val="24"/>
          <w:szCs w:val="24"/>
        </w:rPr>
        <w:t xml:space="preserve"> értékű befejezetlen beruházásból Kunfehértóra vonatkozó vagyonértéket</w:t>
      </w:r>
      <w:r w:rsidR="00BA1CF9">
        <w:rPr>
          <w:rFonts w:eastAsia="Times New Roman"/>
          <w:b/>
          <w:color w:val="000000"/>
          <w:spacing w:val="9"/>
          <w:sz w:val="24"/>
          <w:szCs w:val="24"/>
        </w:rPr>
        <w:t xml:space="preserve"> -</w:t>
      </w:r>
      <w:r w:rsidR="00760950">
        <w:rPr>
          <w:rFonts w:eastAsia="Times New Roman"/>
          <w:b/>
          <w:color w:val="000000"/>
          <w:spacing w:val="9"/>
          <w:sz w:val="24"/>
          <w:szCs w:val="24"/>
        </w:rPr>
        <w:t xml:space="preserve"> </w:t>
      </w:r>
      <w:r w:rsidR="00642B15" w:rsidRPr="000F2705">
        <w:rPr>
          <w:rFonts w:eastAsia="Times New Roman"/>
          <w:b/>
          <w:color w:val="000000"/>
          <w:sz w:val="24"/>
          <w:szCs w:val="24"/>
        </w:rPr>
        <w:t>253.318.980,</w:t>
      </w:r>
      <w:proofErr w:type="spellStart"/>
      <w:r w:rsidR="00642B15" w:rsidRPr="000F2705">
        <w:rPr>
          <w:rFonts w:eastAsia="Times New Roman"/>
          <w:b/>
          <w:color w:val="000000"/>
          <w:sz w:val="24"/>
          <w:szCs w:val="24"/>
        </w:rPr>
        <w:t>-Ft</w:t>
      </w:r>
      <w:proofErr w:type="spellEnd"/>
      <w:r w:rsidR="00642B15">
        <w:rPr>
          <w:rFonts w:eastAsia="Times New Roman"/>
          <w:b/>
          <w:color w:val="000000"/>
          <w:spacing w:val="9"/>
          <w:sz w:val="24"/>
          <w:szCs w:val="24"/>
        </w:rPr>
        <w:t xml:space="preserve"> </w:t>
      </w:r>
      <w:r w:rsidR="00BA1CF9">
        <w:rPr>
          <w:rFonts w:eastAsia="Times New Roman"/>
          <w:b/>
          <w:color w:val="000000"/>
          <w:spacing w:val="9"/>
          <w:sz w:val="24"/>
          <w:szCs w:val="24"/>
        </w:rPr>
        <w:t>-</w:t>
      </w:r>
      <w:r w:rsidR="00BA1CF9" w:rsidRPr="00BA1CF9">
        <w:rPr>
          <w:rFonts w:eastAsia="Times New Roman"/>
          <w:b/>
          <w:color w:val="000000"/>
          <w:spacing w:val="9"/>
          <w:sz w:val="24"/>
          <w:szCs w:val="24"/>
        </w:rPr>
        <w:t xml:space="preserve"> </w:t>
      </w:r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2017.0</w:t>
      </w:r>
      <w:r w:rsidR="000052E2">
        <w:rPr>
          <w:rFonts w:eastAsia="Times New Roman"/>
          <w:b/>
          <w:color w:val="000000"/>
          <w:spacing w:val="9"/>
          <w:sz w:val="24"/>
          <w:szCs w:val="24"/>
        </w:rPr>
        <w:t>3</w:t>
      </w:r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.</w:t>
      </w:r>
      <w:r w:rsidR="000052E2">
        <w:rPr>
          <w:rFonts w:eastAsia="Times New Roman"/>
          <w:b/>
          <w:color w:val="000000"/>
          <w:spacing w:val="9"/>
          <w:sz w:val="24"/>
          <w:szCs w:val="24"/>
        </w:rPr>
        <w:t>3</w:t>
      </w:r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1-</w:t>
      </w:r>
      <w:r w:rsidR="000052E2">
        <w:rPr>
          <w:rFonts w:eastAsia="Times New Roman"/>
          <w:b/>
          <w:color w:val="000000"/>
          <w:spacing w:val="9"/>
          <w:sz w:val="24"/>
          <w:szCs w:val="24"/>
        </w:rPr>
        <w:t>é</w:t>
      </w:r>
      <w:r w:rsidR="00760950" w:rsidRPr="00BA1CF9">
        <w:rPr>
          <w:rFonts w:eastAsia="Times New Roman"/>
          <w:b/>
          <w:color w:val="000000"/>
          <w:spacing w:val="9"/>
          <w:sz w:val="24"/>
          <w:szCs w:val="24"/>
        </w:rPr>
        <w:t>n az 1. számú</w:t>
      </w:r>
      <w:r w:rsidR="00BA1CF9">
        <w:rPr>
          <w:rFonts w:eastAsia="Times New Roman"/>
          <w:b/>
          <w:color w:val="000000"/>
          <w:spacing w:val="9"/>
          <w:sz w:val="24"/>
          <w:szCs w:val="24"/>
        </w:rPr>
        <w:t xml:space="preserve"> </w:t>
      </w:r>
      <w:r w:rsidR="00760950" w:rsidRPr="00BA1CF9">
        <w:rPr>
          <w:b/>
          <w:color w:val="000000"/>
          <w:spacing w:val="5"/>
          <w:sz w:val="24"/>
          <w:szCs w:val="24"/>
        </w:rPr>
        <w:t>mell</w:t>
      </w:r>
      <w:r w:rsidR="00760950" w:rsidRPr="00BA1CF9">
        <w:rPr>
          <w:rFonts w:eastAsia="Times New Roman"/>
          <w:b/>
          <w:color w:val="000000"/>
          <w:spacing w:val="5"/>
          <w:sz w:val="24"/>
          <w:szCs w:val="24"/>
        </w:rPr>
        <w:t xml:space="preserve">ékletben   </w:t>
      </w:r>
      <w:proofErr w:type="gramStart"/>
      <w:r w:rsidR="00760950" w:rsidRPr="00BA1CF9">
        <w:rPr>
          <w:rFonts w:eastAsia="Times New Roman"/>
          <w:b/>
          <w:color w:val="000000"/>
          <w:spacing w:val="5"/>
          <w:sz w:val="24"/>
          <w:szCs w:val="24"/>
        </w:rPr>
        <w:t>szereplő   bontás</w:t>
      </w:r>
      <w:proofErr w:type="gramEnd"/>
      <w:r w:rsidR="00760950" w:rsidRPr="00BA1CF9">
        <w:rPr>
          <w:rFonts w:eastAsia="Times New Roman"/>
          <w:b/>
          <w:color w:val="000000"/>
          <w:spacing w:val="5"/>
          <w:sz w:val="24"/>
          <w:szCs w:val="24"/>
        </w:rPr>
        <w:t xml:space="preserve">   szerint   </w:t>
      </w:r>
      <w:r w:rsidR="00BA1CF9" w:rsidRPr="00BA1CF9">
        <w:rPr>
          <w:rFonts w:eastAsia="Times New Roman"/>
          <w:b/>
          <w:color w:val="000000"/>
          <w:spacing w:val="5"/>
          <w:sz w:val="24"/>
          <w:szCs w:val="24"/>
        </w:rPr>
        <w:t>átveszi.</w:t>
      </w:r>
    </w:p>
    <w:p w:rsidR="00675B0C" w:rsidRPr="00760950" w:rsidRDefault="000F2705">
      <w:pPr>
        <w:shd w:val="clear" w:color="auto" w:fill="FFFFFF"/>
        <w:spacing w:before="264" w:line="278" w:lineRule="exact"/>
        <w:ind w:left="5"/>
        <w:jc w:val="both"/>
        <w:rPr>
          <w:b/>
        </w:rPr>
      </w:pPr>
      <w:r>
        <w:rPr>
          <w:b/>
          <w:color w:val="000000"/>
          <w:spacing w:val="6"/>
          <w:sz w:val="24"/>
          <w:szCs w:val="24"/>
        </w:rPr>
        <w:t>2.</w:t>
      </w:r>
      <w:r w:rsidR="00BA1CF9" w:rsidRPr="00760950">
        <w:rPr>
          <w:b/>
          <w:color w:val="000000"/>
          <w:spacing w:val="6"/>
          <w:sz w:val="24"/>
          <w:szCs w:val="24"/>
        </w:rPr>
        <w:t xml:space="preserve">Kunfehértó Község Önkormányzatának Képviselő-testülete </w:t>
      </w:r>
      <w:r w:rsidR="00760950" w:rsidRPr="00760950">
        <w:rPr>
          <w:b/>
          <w:color w:val="000000"/>
          <w:spacing w:val="6"/>
          <w:sz w:val="24"/>
          <w:szCs w:val="24"/>
        </w:rPr>
        <w:t>elfogadj</w:t>
      </w:r>
      <w:r w:rsidR="00BA1CF9" w:rsidRPr="00760950">
        <w:rPr>
          <w:rFonts w:eastAsia="Times New Roman"/>
          <w:b/>
          <w:color w:val="000000"/>
          <w:spacing w:val="6"/>
          <w:sz w:val="24"/>
          <w:szCs w:val="24"/>
        </w:rPr>
        <w:t>a</w:t>
      </w:r>
      <w:r w:rsidR="00760950" w:rsidRPr="00760950">
        <w:rPr>
          <w:rFonts w:eastAsia="Times New Roman"/>
          <w:b/>
          <w:color w:val="000000"/>
          <w:spacing w:val="6"/>
          <w:sz w:val="24"/>
          <w:szCs w:val="24"/>
        </w:rPr>
        <w:t xml:space="preserve"> és mag</w:t>
      </w:r>
      <w:r w:rsidR="00BA1CF9" w:rsidRPr="00760950">
        <w:rPr>
          <w:rFonts w:eastAsia="Times New Roman"/>
          <w:b/>
          <w:color w:val="000000"/>
          <w:spacing w:val="6"/>
          <w:sz w:val="24"/>
          <w:szCs w:val="24"/>
        </w:rPr>
        <w:t>á</w:t>
      </w:r>
      <w:r w:rsidR="00760950" w:rsidRPr="00760950">
        <w:rPr>
          <w:rFonts w:eastAsia="Times New Roman"/>
          <w:b/>
          <w:color w:val="000000"/>
          <w:spacing w:val="6"/>
          <w:sz w:val="24"/>
          <w:szCs w:val="24"/>
        </w:rPr>
        <w:t xml:space="preserve">ra nézve kötelezőnek tekinti az átadott vagyon üzembe </w:t>
      </w:r>
      <w:r w:rsidR="00760950" w:rsidRPr="00760950">
        <w:rPr>
          <w:rFonts w:eastAsia="Times New Roman"/>
          <w:b/>
          <w:color w:val="000000"/>
          <w:spacing w:val="5"/>
          <w:sz w:val="24"/>
          <w:szCs w:val="24"/>
        </w:rPr>
        <w:t xml:space="preserve">helyezését. Az új vagyonelemekre is kiterjedően, a területileg illetékes szolgáltatókkal a </w:t>
      </w:r>
      <w:r w:rsidR="00760950" w:rsidRPr="00760950">
        <w:rPr>
          <w:rFonts w:eastAsia="Times New Roman"/>
          <w:b/>
          <w:color w:val="000000"/>
          <w:spacing w:val="7"/>
          <w:sz w:val="24"/>
          <w:szCs w:val="24"/>
        </w:rPr>
        <w:t>Bérleti- és üzemelési szerződés</w:t>
      </w:r>
      <w:r w:rsidR="00BA1CF9" w:rsidRPr="00760950">
        <w:rPr>
          <w:rFonts w:eastAsia="Times New Roman"/>
          <w:b/>
          <w:color w:val="000000"/>
          <w:spacing w:val="7"/>
          <w:sz w:val="24"/>
          <w:szCs w:val="24"/>
        </w:rPr>
        <w:t xml:space="preserve"> </w:t>
      </w:r>
      <w:r w:rsidR="00760950" w:rsidRPr="00760950">
        <w:rPr>
          <w:rFonts w:eastAsia="Times New Roman"/>
          <w:b/>
          <w:color w:val="000000"/>
          <w:spacing w:val="7"/>
          <w:sz w:val="24"/>
          <w:szCs w:val="24"/>
        </w:rPr>
        <w:t xml:space="preserve">módosítását vagy szükség esetén új szerződések </w:t>
      </w:r>
      <w:r w:rsidR="00760950" w:rsidRPr="00760950">
        <w:rPr>
          <w:rFonts w:eastAsia="Times New Roman"/>
          <w:b/>
          <w:color w:val="000000"/>
          <w:spacing w:val="2"/>
          <w:sz w:val="24"/>
          <w:szCs w:val="24"/>
        </w:rPr>
        <w:t>megkötését 2017. 04. 01-jével.</w:t>
      </w:r>
    </w:p>
    <w:p w:rsidR="00675B0C" w:rsidRDefault="000F2705">
      <w:pPr>
        <w:shd w:val="clear" w:color="auto" w:fill="FFFFFF"/>
        <w:spacing w:before="274" w:line="274" w:lineRule="exact"/>
        <w:ind w:left="5"/>
        <w:jc w:val="both"/>
        <w:rPr>
          <w:rFonts w:eastAsia="Times New Roman"/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11"/>
          <w:sz w:val="24"/>
          <w:szCs w:val="24"/>
        </w:rPr>
        <w:t>3.</w:t>
      </w:r>
      <w:r w:rsidR="00760950" w:rsidRPr="00760950">
        <w:rPr>
          <w:b/>
          <w:color w:val="000000"/>
          <w:spacing w:val="11"/>
          <w:sz w:val="24"/>
          <w:szCs w:val="24"/>
        </w:rPr>
        <w:t xml:space="preserve">A </w:t>
      </w:r>
      <w:r w:rsidR="00BA1CF9" w:rsidRPr="00760950">
        <w:rPr>
          <w:b/>
          <w:color w:val="000000"/>
          <w:spacing w:val="11"/>
          <w:sz w:val="24"/>
          <w:szCs w:val="24"/>
        </w:rPr>
        <w:t>Képviselő-testület</w:t>
      </w:r>
      <w:r w:rsidR="00BA1CF9" w:rsidRPr="00760950">
        <w:rPr>
          <w:rFonts w:eastAsia="Times New Roman"/>
          <w:b/>
          <w:color w:val="000000"/>
          <w:spacing w:val="11"/>
          <w:sz w:val="24"/>
          <w:szCs w:val="24"/>
        </w:rPr>
        <w:t xml:space="preserve"> felhatalmazza a polgármestert</w:t>
      </w:r>
      <w:r w:rsidR="00760950" w:rsidRPr="00760950">
        <w:rPr>
          <w:rFonts w:eastAsia="Times New Roman"/>
          <w:b/>
          <w:color w:val="000000"/>
          <w:spacing w:val="11"/>
          <w:sz w:val="24"/>
          <w:szCs w:val="24"/>
        </w:rPr>
        <w:t xml:space="preserve">, hogy a „Mindennapi vizünk" </w:t>
      </w:r>
      <w:r w:rsidR="00760950" w:rsidRPr="00760950">
        <w:rPr>
          <w:rFonts w:eastAsia="Times New Roman"/>
          <w:b/>
          <w:color w:val="000000"/>
          <w:spacing w:val="10"/>
          <w:sz w:val="24"/>
          <w:szCs w:val="24"/>
        </w:rPr>
        <w:t xml:space="preserve">Ivóvízminőség-javító Önkormányzati Társulás és </w:t>
      </w:r>
      <w:r w:rsidR="00BA1CF9" w:rsidRPr="00760950">
        <w:rPr>
          <w:rFonts w:eastAsia="Times New Roman"/>
          <w:b/>
          <w:color w:val="000000"/>
          <w:spacing w:val="10"/>
          <w:sz w:val="24"/>
          <w:szCs w:val="24"/>
        </w:rPr>
        <w:t>Kunfehértó Község Önkormányzata</w:t>
      </w:r>
      <w:r w:rsidR="00760950" w:rsidRPr="00760950">
        <w:rPr>
          <w:rFonts w:eastAsia="Times New Roman"/>
          <w:b/>
          <w:color w:val="000000"/>
          <w:spacing w:val="10"/>
          <w:sz w:val="24"/>
          <w:szCs w:val="24"/>
        </w:rPr>
        <w:t xml:space="preserve"> </w:t>
      </w:r>
      <w:r w:rsidR="00760950" w:rsidRPr="00760950">
        <w:rPr>
          <w:rFonts w:eastAsia="Times New Roman"/>
          <w:b/>
          <w:color w:val="000000"/>
          <w:spacing w:val="6"/>
          <w:sz w:val="24"/>
          <w:szCs w:val="24"/>
        </w:rPr>
        <w:t xml:space="preserve">közötti vagyonátadás tárgyában készült 2. számú melléklet szerinti átadás-átvételi megállapodást </w:t>
      </w:r>
      <w:r w:rsidR="00760950" w:rsidRPr="00760950">
        <w:rPr>
          <w:rFonts w:eastAsia="Times New Roman"/>
          <w:b/>
          <w:color w:val="000000"/>
          <w:spacing w:val="8"/>
          <w:sz w:val="24"/>
          <w:szCs w:val="24"/>
        </w:rPr>
        <w:t>aláírja.</w:t>
      </w:r>
    </w:p>
    <w:p w:rsidR="00675B0C" w:rsidRDefault="000F2705" w:rsidP="000F2705">
      <w:pPr>
        <w:shd w:val="clear" w:color="auto" w:fill="FFFFFF"/>
        <w:spacing w:before="274" w:line="274" w:lineRule="exact"/>
        <w:ind w:left="5"/>
        <w:jc w:val="both"/>
        <w:rPr>
          <w:b/>
          <w:color w:val="000000"/>
          <w:spacing w:val="11"/>
          <w:sz w:val="24"/>
          <w:szCs w:val="24"/>
        </w:rPr>
      </w:pPr>
      <w:r>
        <w:rPr>
          <w:b/>
          <w:color w:val="000000"/>
          <w:spacing w:val="11"/>
          <w:sz w:val="24"/>
          <w:szCs w:val="24"/>
        </w:rPr>
        <w:t xml:space="preserve">4. Kunfehértó Község Önkormányzatának Képviselő-testülete felhatalmazza a polgármestert a Kiskunsági </w:t>
      </w:r>
      <w:proofErr w:type="spellStart"/>
      <w:r>
        <w:rPr>
          <w:b/>
          <w:color w:val="000000"/>
          <w:spacing w:val="11"/>
          <w:sz w:val="24"/>
          <w:szCs w:val="24"/>
        </w:rPr>
        <w:t>Víziközmű-Szolgáltató</w:t>
      </w:r>
      <w:proofErr w:type="spellEnd"/>
      <w:r>
        <w:rPr>
          <w:b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11"/>
          <w:sz w:val="24"/>
          <w:szCs w:val="24"/>
        </w:rPr>
        <w:t>Kft.-vel</w:t>
      </w:r>
      <w:proofErr w:type="spellEnd"/>
      <w:r>
        <w:rPr>
          <w:b/>
          <w:color w:val="000000"/>
          <w:spacing w:val="11"/>
          <w:sz w:val="24"/>
          <w:szCs w:val="24"/>
        </w:rPr>
        <w:t xml:space="preserve"> 20</w:t>
      </w:r>
      <w:r w:rsidR="00870F5A">
        <w:rPr>
          <w:b/>
          <w:color w:val="000000"/>
          <w:spacing w:val="11"/>
          <w:sz w:val="24"/>
          <w:szCs w:val="24"/>
        </w:rPr>
        <w:t>15. június 29-é</w:t>
      </w:r>
      <w:r>
        <w:rPr>
          <w:b/>
          <w:color w:val="000000"/>
          <w:spacing w:val="11"/>
          <w:sz w:val="24"/>
          <w:szCs w:val="24"/>
        </w:rPr>
        <w:t xml:space="preserve">n kötött </w:t>
      </w:r>
      <w:r w:rsidR="00E745F9">
        <w:rPr>
          <w:b/>
          <w:color w:val="000000"/>
          <w:spacing w:val="11"/>
          <w:sz w:val="24"/>
          <w:szCs w:val="24"/>
        </w:rPr>
        <w:t xml:space="preserve">Kunfehértó község víziközmű létesítményei </w:t>
      </w:r>
      <w:r>
        <w:rPr>
          <w:b/>
          <w:color w:val="000000"/>
          <w:spacing w:val="11"/>
          <w:sz w:val="24"/>
          <w:szCs w:val="24"/>
        </w:rPr>
        <w:t xml:space="preserve">bérleti és üzemeltetési szerződés </w:t>
      </w:r>
      <w:r w:rsidR="002E4D19">
        <w:rPr>
          <w:b/>
          <w:color w:val="000000"/>
          <w:spacing w:val="11"/>
          <w:sz w:val="24"/>
          <w:szCs w:val="24"/>
        </w:rPr>
        <w:t xml:space="preserve">2. pontban meghatározottak szerinti </w:t>
      </w:r>
      <w:r>
        <w:rPr>
          <w:b/>
          <w:color w:val="000000"/>
          <w:spacing w:val="11"/>
          <w:sz w:val="24"/>
          <w:szCs w:val="24"/>
        </w:rPr>
        <w:t>módosításá</w:t>
      </w:r>
      <w:r w:rsidR="00870F5A">
        <w:rPr>
          <w:b/>
          <w:color w:val="000000"/>
          <w:spacing w:val="11"/>
          <w:sz w:val="24"/>
          <w:szCs w:val="24"/>
        </w:rPr>
        <w:t>ra és annak aláírására.</w:t>
      </w:r>
    </w:p>
    <w:p w:rsidR="000F2705" w:rsidRDefault="000F2705" w:rsidP="000F2705">
      <w:pPr>
        <w:shd w:val="clear" w:color="auto" w:fill="FFFFFF"/>
        <w:spacing w:before="274" w:line="274" w:lineRule="exact"/>
        <w:ind w:left="5"/>
        <w:jc w:val="both"/>
      </w:pPr>
    </w:p>
    <w:p w:rsidR="00675B0C" w:rsidRDefault="00760950" w:rsidP="00760950">
      <w:pPr>
        <w:shd w:val="clear" w:color="auto" w:fill="FFFFFF"/>
        <w:tabs>
          <w:tab w:val="left" w:pos="1426"/>
        </w:tabs>
        <w:spacing w:line="274" w:lineRule="exact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Felel</w:t>
      </w:r>
      <w:r>
        <w:rPr>
          <w:rFonts w:eastAsia="Times New Roman"/>
          <w:color w:val="000000"/>
          <w:spacing w:val="-4"/>
          <w:sz w:val="24"/>
          <w:szCs w:val="24"/>
        </w:rPr>
        <w:t>ős: Huszár Zoltán polgármester</w:t>
      </w:r>
    </w:p>
    <w:p w:rsidR="00760950" w:rsidRDefault="00760950" w:rsidP="00760950">
      <w:pPr>
        <w:shd w:val="clear" w:color="auto" w:fill="FFFFFF"/>
        <w:tabs>
          <w:tab w:val="left" w:pos="1426"/>
        </w:tabs>
        <w:spacing w:line="274" w:lineRule="exac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Értesül: Gömzsik László pénzügyi ügyintéző</w:t>
      </w:r>
    </w:p>
    <w:p w:rsidR="00760950" w:rsidRDefault="00760950" w:rsidP="00760950">
      <w:pPr>
        <w:shd w:val="clear" w:color="auto" w:fill="FFFFFF"/>
        <w:tabs>
          <w:tab w:val="left" w:pos="1426"/>
        </w:tabs>
        <w:spacing w:line="274" w:lineRule="exac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Lakatos Tamás műszaki ügyintéző</w:t>
      </w:r>
    </w:p>
    <w:p w:rsidR="00760950" w:rsidRDefault="00760950" w:rsidP="00760950">
      <w:pPr>
        <w:shd w:val="clear" w:color="auto" w:fill="FFFFFF"/>
        <w:tabs>
          <w:tab w:val="left" w:pos="1426"/>
        </w:tabs>
        <w:spacing w:line="274" w:lineRule="exac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Kristóf Andrea jegyző</w:t>
      </w:r>
    </w:p>
    <w:p w:rsidR="00760950" w:rsidRDefault="00760950" w:rsidP="00760950">
      <w:pPr>
        <w:shd w:val="clear" w:color="auto" w:fill="FFFFFF"/>
        <w:tabs>
          <w:tab w:val="left" w:pos="1426"/>
        </w:tabs>
        <w:spacing w:line="274" w:lineRule="exact"/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Mindennapi Vizünk Önk. Társulás </w:t>
      </w:r>
    </w:p>
    <w:p w:rsidR="00675B0C" w:rsidRDefault="00760950">
      <w:pPr>
        <w:shd w:val="clear" w:color="auto" w:fill="FFFFFF"/>
        <w:spacing w:before="643"/>
      </w:pPr>
      <w:r>
        <w:rPr>
          <w:color w:val="000000"/>
          <w:spacing w:val="-3"/>
          <w:sz w:val="24"/>
          <w:szCs w:val="24"/>
        </w:rPr>
        <w:t>Kunfehértó, 2017. m</w:t>
      </w:r>
      <w:r>
        <w:rPr>
          <w:rFonts w:eastAsia="Times New Roman"/>
          <w:color w:val="000000"/>
          <w:spacing w:val="-3"/>
          <w:sz w:val="24"/>
          <w:szCs w:val="24"/>
        </w:rPr>
        <w:t>árcius 20.</w:t>
      </w:r>
    </w:p>
    <w:p w:rsidR="003909B4" w:rsidRDefault="007609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Huszár Zoltán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polgármester</w:t>
      </w: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  <w:rPr>
          <w:rFonts w:eastAsia="Times New Roman"/>
          <w:color w:val="000000"/>
          <w:spacing w:val="-1"/>
          <w:sz w:val="24"/>
          <w:szCs w:val="24"/>
        </w:rPr>
      </w:pPr>
    </w:p>
    <w:p w:rsidR="00D45550" w:rsidRDefault="00D45550">
      <w:pPr>
        <w:shd w:val="clear" w:color="auto" w:fill="FFFFFF"/>
        <w:spacing w:before="1094" w:line="278" w:lineRule="exact"/>
        <w:ind w:left="3768" w:right="3730"/>
        <w:jc w:val="center"/>
      </w:pPr>
    </w:p>
    <w:sectPr w:rsidR="00D45550">
      <w:pgSz w:w="11909" w:h="16834"/>
      <w:pgMar w:top="1440" w:right="1426" w:bottom="72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4"/>
    <w:rsid w:val="000052E2"/>
    <w:rsid w:val="000540CD"/>
    <w:rsid w:val="000F2705"/>
    <w:rsid w:val="002E4D19"/>
    <w:rsid w:val="003909B4"/>
    <w:rsid w:val="00642B15"/>
    <w:rsid w:val="00675B0C"/>
    <w:rsid w:val="00760950"/>
    <w:rsid w:val="007934EB"/>
    <w:rsid w:val="00870F5A"/>
    <w:rsid w:val="00BA1CF9"/>
    <w:rsid w:val="00D45550"/>
    <w:rsid w:val="00E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dcterms:created xsi:type="dcterms:W3CDTF">2017-03-23T10:39:00Z</dcterms:created>
  <dcterms:modified xsi:type="dcterms:W3CDTF">2017-03-23T10:39:00Z</dcterms:modified>
</cp:coreProperties>
</file>