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27" w:rsidRPr="008003C6" w:rsidRDefault="00BD2131" w:rsidP="00015C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Ügyrendi Bizottság Elnökének</w:t>
      </w:r>
    </w:p>
    <w:p w:rsidR="00015C27" w:rsidRPr="008003C6" w:rsidRDefault="00015C27" w:rsidP="0001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015C27" w:rsidRPr="00F84F09" w:rsidRDefault="00015C27" w:rsidP="00015C27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lang w:eastAsia="hu-HU"/>
        </w:rPr>
      </w:pPr>
      <w:r w:rsidRPr="00F84F09">
        <w:rPr>
          <w:rFonts w:ascii="Times New Roman" w:hAnsi="Times New Roman" w:cs="Times New Roman"/>
          <w:b/>
          <w:sz w:val="28"/>
          <w:szCs w:val="28"/>
          <w:lang w:eastAsia="hu-HU"/>
        </w:rPr>
        <w:t>E l ő t e r j e s z t é s e</w:t>
      </w:r>
    </w:p>
    <w:p w:rsidR="00015C27" w:rsidRPr="00A95529" w:rsidRDefault="00015C27" w:rsidP="00015C2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Képviselő-testület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201</w:t>
      </w:r>
      <w:r w:rsidR="00163B25">
        <w:rPr>
          <w:rFonts w:ascii="Times New Roman" w:hAnsi="Times New Roman" w:cs="Times New Roman"/>
          <w:b/>
          <w:sz w:val="24"/>
          <w:szCs w:val="24"/>
          <w:lang w:eastAsia="hu-HU"/>
        </w:rPr>
        <w:t>8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. január 2</w:t>
      </w:r>
      <w:r w:rsidR="00163B25"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Pr="00A95529">
        <w:rPr>
          <w:rFonts w:ascii="Times New Roman" w:hAnsi="Times New Roman" w:cs="Times New Roman"/>
          <w:b/>
          <w:sz w:val="24"/>
          <w:szCs w:val="24"/>
          <w:lang w:eastAsia="hu-HU"/>
        </w:rPr>
        <w:t>-i ülésére</w:t>
      </w:r>
    </w:p>
    <w:p w:rsidR="00015C27" w:rsidRPr="00A95529" w:rsidRDefault="00015C27" w:rsidP="00015C2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a polgármester </w:t>
      </w:r>
      <w:proofErr w:type="spellStart"/>
      <w:r w:rsidR="007626E3">
        <w:rPr>
          <w:rFonts w:ascii="Times New Roman" w:hAnsi="Times New Roman" w:cs="Times New Roman"/>
          <w:b/>
          <w:sz w:val="24"/>
          <w:szCs w:val="24"/>
          <w:lang w:eastAsia="hu-HU"/>
        </w:rPr>
        <w:t>cafetéria</w:t>
      </w:r>
      <w:proofErr w:type="spellEnd"/>
      <w:r w:rsidR="007626E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keretösszege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megállapítása tárgyban</w:t>
      </w:r>
    </w:p>
    <w:p w:rsidR="00015C27" w:rsidRPr="008003C6" w:rsidRDefault="00015C27" w:rsidP="00015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7748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Tisztelt Képviselő-testület!</w:t>
      </w:r>
    </w:p>
    <w:p w:rsidR="00015C27" w:rsidRPr="0040360A" w:rsidRDefault="00015C27" w:rsidP="00015C2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40360A" w:rsidRPr="0040360A" w:rsidRDefault="00876E6F" w:rsidP="00015C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60A">
        <w:rPr>
          <w:rFonts w:ascii="Times New Roman" w:hAnsi="Times New Roman" w:cs="Times New Roman"/>
        </w:rPr>
        <w:t xml:space="preserve">A polgármester </w:t>
      </w:r>
      <w:proofErr w:type="spellStart"/>
      <w:r w:rsidRPr="0040360A">
        <w:rPr>
          <w:rFonts w:ascii="Times New Roman" w:hAnsi="Times New Roman" w:cs="Times New Roman"/>
        </w:rPr>
        <w:t>cafetéria</w:t>
      </w:r>
      <w:proofErr w:type="spellEnd"/>
      <w:r w:rsidRPr="0040360A">
        <w:rPr>
          <w:rFonts w:ascii="Times New Roman" w:hAnsi="Times New Roman" w:cs="Times New Roman"/>
        </w:rPr>
        <w:t xml:space="preserve">-juttatására vonatkozóan az alábbi jogszabályi rendelkezésekre tekintettel kell eljárni: </w:t>
      </w:r>
    </w:p>
    <w:p w:rsidR="0040360A" w:rsidRDefault="00876E6F" w:rsidP="00015C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60A">
        <w:rPr>
          <w:rFonts w:ascii="Times New Roman" w:hAnsi="Times New Roman" w:cs="Times New Roman"/>
        </w:rPr>
        <w:t>a közszolgálati tisztviselőkről szóló 2011. évi CXCIX. törvény (</w:t>
      </w:r>
      <w:proofErr w:type="spellStart"/>
      <w:r w:rsidRPr="0040360A">
        <w:rPr>
          <w:rFonts w:ascii="Times New Roman" w:hAnsi="Times New Roman" w:cs="Times New Roman"/>
        </w:rPr>
        <w:t>Kttv</w:t>
      </w:r>
      <w:proofErr w:type="spellEnd"/>
      <w:r w:rsidRPr="0040360A">
        <w:rPr>
          <w:rFonts w:ascii="Times New Roman" w:hAnsi="Times New Roman" w:cs="Times New Roman"/>
        </w:rPr>
        <w:t>.) 151. §-a és 225/L §-a; Magyarország helyi önkormányzatairól szóló 2011. évi CLXXXIX. törvény (</w:t>
      </w:r>
      <w:proofErr w:type="spellStart"/>
      <w:r w:rsidRPr="0040360A">
        <w:rPr>
          <w:rFonts w:ascii="Times New Roman" w:hAnsi="Times New Roman" w:cs="Times New Roman"/>
        </w:rPr>
        <w:t>Mötv</w:t>
      </w:r>
      <w:proofErr w:type="spellEnd"/>
      <w:r w:rsidRPr="0040360A">
        <w:rPr>
          <w:rFonts w:ascii="Times New Roman" w:hAnsi="Times New Roman" w:cs="Times New Roman"/>
        </w:rPr>
        <w:t xml:space="preserve">.) 73. §-a; a közszolgálati tisztviselők részére adható juttatásokról és egyes illetménypótlékokról szóló 249/2012. (VIII.31.) Korm. rendelet 9. §-a. </w:t>
      </w:r>
    </w:p>
    <w:p w:rsidR="0040360A" w:rsidRDefault="00876E6F" w:rsidP="00015C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360A">
        <w:rPr>
          <w:rFonts w:ascii="Times New Roman" w:hAnsi="Times New Roman" w:cs="Times New Roman"/>
        </w:rPr>
        <w:t>A</w:t>
      </w:r>
      <w:r w:rsidR="0040360A">
        <w:rPr>
          <w:rFonts w:ascii="Times New Roman" w:hAnsi="Times New Roman" w:cs="Times New Roman"/>
        </w:rPr>
        <w:t>z</w:t>
      </w:r>
      <w:r w:rsidRPr="0040360A">
        <w:rPr>
          <w:rFonts w:ascii="Times New Roman" w:hAnsi="Times New Roman" w:cs="Times New Roman"/>
        </w:rPr>
        <w:t xml:space="preserve"> </w:t>
      </w:r>
      <w:proofErr w:type="spellStart"/>
      <w:r w:rsidRPr="0040360A">
        <w:rPr>
          <w:rFonts w:ascii="Times New Roman" w:hAnsi="Times New Roman" w:cs="Times New Roman"/>
        </w:rPr>
        <w:t>Mötv</w:t>
      </w:r>
      <w:proofErr w:type="spellEnd"/>
      <w:r w:rsidRPr="0040360A">
        <w:rPr>
          <w:rFonts w:ascii="Times New Roman" w:hAnsi="Times New Roman" w:cs="Times New Roman"/>
        </w:rPr>
        <w:t xml:space="preserve">. 73. §-a előírja, hogy a polgármesteri tisztség ellátásával kapcsolatos egyéb rendelkezéseket a közszolgálati tisztviselőkről szóló törvény állapítja meg. A </w:t>
      </w:r>
      <w:proofErr w:type="spellStart"/>
      <w:r w:rsidRPr="0040360A">
        <w:rPr>
          <w:rFonts w:ascii="Times New Roman" w:hAnsi="Times New Roman" w:cs="Times New Roman"/>
        </w:rPr>
        <w:t>Kttv</w:t>
      </w:r>
      <w:proofErr w:type="spellEnd"/>
      <w:r w:rsidRPr="0040360A">
        <w:rPr>
          <w:rFonts w:ascii="Times New Roman" w:hAnsi="Times New Roman" w:cs="Times New Roman"/>
        </w:rPr>
        <w:t xml:space="preserve">. 151. § (1) bekezdése szerint a közszolgálati tisztviselők </w:t>
      </w:r>
      <w:proofErr w:type="spellStart"/>
      <w:r w:rsidRPr="0040360A">
        <w:rPr>
          <w:rFonts w:ascii="Times New Roman" w:hAnsi="Times New Roman" w:cs="Times New Roman"/>
        </w:rPr>
        <w:t>cafetéria</w:t>
      </w:r>
      <w:proofErr w:type="spellEnd"/>
      <w:r w:rsidRPr="0040360A">
        <w:rPr>
          <w:rFonts w:ascii="Times New Roman" w:hAnsi="Times New Roman" w:cs="Times New Roman"/>
        </w:rPr>
        <w:t xml:space="preserve"> juttatásra jogosultak. A </w:t>
      </w:r>
      <w:proofErr w:type="spellStart"/>
      <w:r w:rsidRPr="0040360A">
        <w:rPr>
          <w:rFonts w:ascii="Times New Roman" w:hAnsi="Times New Roman" w:cs="Times New Roman"/>
        </w:rPr>
        <w:t>Kttv</w:t>
      </w:r>
      <w:proofErr w:type="spellEnd"/>
      <w:r w:rsidRPr="0040360A">
        <w:rPr>
          <w:rFonts w:ascii="Times New Roman" w:hAnsi="Times New Roman" w:cs="Times New Roman"/>
        </w:rPr>
        <w:t xml:space="preserve">. 225/L § (1) bekezdése szerint a polgármesteri foglalkoztatási jogviszonyra megfelelően alkalmazni kell a </w:t>
      </w:r>
      <w:proofErr w:type="spellStart"/>
      <w:r w:rsidRPr="0040360A">
        <w:rPr>
          <w:rFonts w:ascii="Times New Roman" w:hAnsi="Times New Roman" w:cs="Times New Roman"/>
        </w:rPr>
        <w:t>Kttv</w:t>
      </w:r>
      <w:proofErr w:type="spellEnd"/>
      <w:r w:rsidRPr="0040360A">
        <w:rPr>
          <w:rFonts w:ascii="Times New Roman" w:hAnsi="Times New Roman" w:cs="Times New Roman"/>
        </w:rPr>
        <w:t xml:space="preserve">. 151. §-át is. A főállású polgármester felett a munkáltatói jogkört a képviselő-testület gyakorolja, esetében a képviselő-testület döntése szükséges a </w:t>
      </w:r>
      <w:proofErr w:type="spellStart"/>
      <w:r w:rsidRPr="0040360A">
        <w:rPr>
          <w:rFonts w:ascii="Times New Roman" w:hAnsi="Times New Roman" w:cs="Times New Roman"/>
        </w:rPr>
        <w:t>cafetéria</w:t>
      </w:r>
      <w:proofErr w:type="spellEnd"/>
      <w:r w:rsidRPr="0040360A">
        <w:rPr>
          <w:rFonts w:ascii="Times New Roman" w:hAnsi="Times New Roman" w:cs="Times New Roman"/>
        </w:rPr>
        <w:t xml:space="preserve"> juttatás éves összegéről. A közszolgálati tisztviselők részére adható juttatásokról és egyes illetménypótlékokról szóló 249/2012. (VIII.31.) Korm. rendelet 9. § (13) bekezdése szerint a szervezet személyi állományának egyes csoportjai tekintetében nem állapíthat meg eltérő mértékű keretösszeget, illetve eltérő választható juttatásokat, ennek értelmében polgármester </w:t>
      </w:r>
      <w:proofErr w:type="spellStart"/>
      <w:r w:rsidRPr="0040360A">
        <w:rPr>
          <w:rFonts w:ascii="Times New Roman" w:hAnsi="Times New Roman" w:cs="Times New Roman"/>
        </w:rPr>
        <w:t>cafetéria</w:t>
      </w:r>
      <w:proofErr w:type="spellEnd"/>
      <w:r w:rsidRPr="0040360A">
        <w:rPr>
          <w:rFonts w:ascii="Times New Roman" w:hAnsi="Times New Roman" w:cs="Times New Roman"/>
        </w:rPr>
        <w:t xml:space="preserve"> juttatása nem térhet el az adott hivatalban a közszolgálati tisztviselők számára meghatározott keretösszegtől.</w:t>
      </w:r>
    </w:p>
    <w:p w:rsidR="00163B25" w:rsidRPr="00163B25" w:rsidRDefault="00163B25" w:rsidP="00163B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3B25">
        <w:rPr>
          <w:rFonts w:ascii="Times New Roman" w:hAnsi="Times New Roman" w:cs="Times New Roman"/>
        </w:rPr>
        <w:t xml:space="preserve">Magyarország 2018. évi központi költségvetéséről szóló 2017. évi C. törvény 59. §-a szerint a közszolgálati tisztviselőkről szóló 2011. évi CXCIX. törvény 132. §-a szerinti illetményalap 38.650,- Ft; a költségvetési szervek által foglalkoztatottak éves </w:t>
      </w:r>
      <w:proofErr w:type="spellStart"/>
      <w:r w:rsidRPr="00163B25">
        <w:rPr>
          <w:rFonts w:ascii="Times New Roman" w:hAnsi="Times New Roman" w:cs="Times New Roman"/>
        </w:rPr>
        <w:t>cafetéria</w:t>
      </w:r>
      <w:proofErr w:type="spellEnd"/>
      <w:r w:rsidRPr="00163B25">
        <w:rPr>
          <w:rFonts w:ascii="Times New Roman" w:hAnsi="Times New Roman" w:cs="Times New Roman"/>
        </w:rPr>
        <w:t>-juttatás kerete 2018. évben nem haladhatja meg a bruttó 200.000,- Ft-</w:t>
      </w:r>
      <w:proofErr w:type="gramStart"/>
      <w:r w:rsidRPr="00163B25">
        <w:rPr>
          <w:rFonts w:ascii="Times New Roman" w:hAnsi="Times New Roman" w:cs="Times New Roman"/>
        </w:rPr>
        <w:t>ot .</w:t>
      </w:r>
      <w:proofErr w:type="gramEnd"/>
    </w:p>
    <w:p w:rsidR="00163B25" w:rsidRPr="00163B25" w:rsidRDefault="00163B25" w:rsidP="00163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163B25">
        <w:rPr>
          <w:rFonts w:ascii="Times New Roman" w:hAnsi="Times New Roman" w:cs="Times New Roman"/>
        </w:rPr>
        <w:t>Kérem a Tisztelt Képviselő-testületet az előterjesztés megtárgyalni és a határozati javaslatot elfogadni szíveskedjen.</w:t>
      </w:r>
    </w:p>
    <w:p w:rsidR="00163B25" w:rsidRPr="00163B25" w:rsidRDefault="00163B25" w:rsidP="00163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15C27" w:rsidRPr="00794FEA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94F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Határozati javaslat: </w:t>
      </w:r>
    </w:p>
    <w:p w:rsidR="00015C27" w:rsidRPr="00794FEA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7031D4" w:rsidRPr="007031D4" w:rsidRDefault="007031D4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031D4">
        <w:rPr>
          <w:rFonts w:ascii="Times New Roman" w:hAnsi="Times New Roman" w:cs="Times New Roman"/>
          <w:b/>
        </w:rPr>
        <w:t>Kunfehértó Község Önkormányzatának Képviselő-testülete Huszár Zoltán polgármester 201</w:t>
      </w:r>
      <w:r w:rsidR="00163B25">
        <w:rPr>
          <w:rFonts w:ascii="Times New Roman" w:hAnsi="Times New Roman" w:cs="Times New Roman"/>
          <w:b/>
        </w:rPr>
        <w:t>8</w:t>
      </w:r>
      <w:r w:rsidRPr="007031D4">
        <w:rPr>
          <w:rFonts w:ascii="Times New Roman" w:hAnsi="Times New Roman" w:cs="Times New Roman"/>
          <w:b/>
        </w:rPr>
        <w:t xml:space="preserve">. évi </w:t>
      </w:r>
      <w:proofErr w:type="spellStart"/>
      <w:r w:rsidRPr="007031D4">
        <w:rPr>
          <w:rFonts w:ascii="Times New Roman" w:hAnsi="Times New Roman" w:cs="Times New Roman"/>
          <w:b/>
        </w:rPr>
        <w:t>cafetéria</w:t>
      </w:r>
      <w:proofErr w:type="spellEnd"/>
      <w:r w:rsidRPr="007031D4">
        <w:rPr>
          <w:rFonts w:ascii="Times New Roman" w:hAnsi="Times New Roman" w:cs="Times New Roman"/>
          <w:b/>
        </w:rPr>
        <w:t xml:space="preserve">-juttatásának éves, </w:t>
      </w:r>
      <w:proofErr w:type="spellStart"/>
      <w:r w:rsidRPr="007031D4">
        <w:rPr>
          <w:rFonts w:ascii="Times New Roman" w:hAnsi="Times New Roman" w:cs="Times New Roman"/>
          <w:b/>
        </w:rPr>
        <w:t>közterheket</w:t>
      </w:r>
      <w:proofErr w:type="spellEnd"/>
      <w:r w:rsidRPr="007031D4">
        <w:rPr>
          <w:rFonts w:ascii="Times New Roman" w:hAnsi="Times New Roman" w:cs="Times New Roman"/>
          <w:b/>
        </w:rPr>
        <w:t xml:space="preserve"> is tartalmazó bruttó összegét 200.000,- Ft összegben határozza meg. A </w:t>
      </w:r>
      <w:proofErr w:type="spellStart"/>
      <w:r w:rsidRPr="007031D4">
        <w:rPr>
          <w:rFonts w:ascii="Times New Roman" w:hAnsi="Times New Roman" w:cs="Times New Roman"/>
          <w:b/>
        </w:rPr>
        <w:t>főállású</w:t>
      </w:r>
      <w:proofErr w:type="spellEnd"/>
      <w:r w:rsidRPr="007031D4">
        <w:rPr>
          <w:rFonts w:ascii="Times New Roman" w:hAnsi="Times New Roman" w:cs="Times New Roman"/>
          <w:b/>
        </w:rPr>
        <w:t xml:space="preserve"> polgármester </w:t>
      </w:r>
      <w:proofErr w:type="spellStart"/>
      <w:r w:rsidRPr="007031D4">
        <w:rPr>
          <w:rFonts w:ascii="Times New Roman" w:hAnsi="Times New Roman" w:cs="Times New Roman"/>
          <w:b/>
        </w:rPr>
        <w:t>cafetéria</w:t>
      </w:r>
      <w:proofErr w:type="spellEnd"/>
      <w:r w:rsidRPr="007031D4">
        <w:rPr>
          <w:rFonts w:ascii="Times New Roman" w:hAnsi="Times New Roman" w:cs="Times New Roman"/>
          <w:b/>
        </w:rPr>
        <w:t xml:space="preserve"> juttatásának részletes eljárási rendje megegyezik </w:t>
      </w:r>
      <w:r w:rsidR="00250DC4">
        <w:rPr>
          <w:rFonts w:ascii="Times New Roman" w:hAnsi="Times New Roman" w:cs="Times New Roman"/>
          <w:b/>
        </w:rPr>
        <w:t>Kunfehértó Község</w:t>
      </w:r>
      <w:r w:rsidR="00F2515E">
        <w:rPr>
          <w:rFonts w:ascii="Times New Roman" w:hAnsi="Times New Roman" w:cs="Times New Roman"/>
          <w:b/>
        </w:rPr>
        <w:t xml:space="preserve"> Önkormányzata</w:t>
      </w:r>
      <w:r w:rsidR="00250DC4">
        <w:rPr>
          <w:rFonts w:ascii="Times New Roman" w:hAnsi="Times New Roman" w:cs="Times New Roman"/>
          <w:b/>
        </w:rPr>
        <w:t xml:space="preserve"> Polgármesteri Hivatal</w:t>
      </w:r>
      <w:r w:rsidR="00F2515E">
        <w:rPr>
          <w:rFonts w:ascii="Times New Roman" w:hAnsi="Times New Roman" w:cs="Times New Roman"/>
          <w:b/>
        </w:rPr>
        <w:t>a Közszolgálati Szabályzatában</w:t>
      </w:r>
      <w:r w:rsidR="00250DC4">
        <w:rPr>
          <w:rFonts w:ascii="Times New Roman" w:hAnsi="Times New Roman" w:cs="Times New Roman"/>
          <w:b/>
        </w:rPr>
        <w:t xml:space="preserve"> </w:t>
      </w:r>
      <w:r w:rsidRPr="007031D4">
        <w:rPr>
          <w:rFonts w:ascii="Times New Roman" w:hAnsi="Times New Roman" w:cs="Times New Roman"/>
          <w:b/>
        </w:rPr>
        <w:t>a köztisztviselők részére megállapított rendelkezésekkel.</w:t>
      </w:r>
    </w:p>
    <w:p w:rsidR="007031D4" w:rsidRDefault="007031D4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Határidő: azonnal</w:t>
      </w: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Felelős: Huszár Zoltán polgármester</w:t>
      </w: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Értesül: </w:t>
      </w:r>
      <w:r w:rsidR="004A6A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Lukács Tamás ÜB elnöke</w:t>
      </w: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Farkasné Meszes Éva munkaügyi ügyintéző</w:t>
      </w: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Kunfehértó, 201</w:t>
      </w:r>
      <w:r w:rsidR="00163B2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január 15.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BD213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Lukács Tamás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015C27" w:rsidRDefault="00015C27" w:rsidP="00015C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4A6A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4A6A0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elnök</w:t>
      </w:r>
      <w:bookmarkStart w:id="0" w:name="_GoBack"/>
      <w:bookmarkEnd w:id="0"/>
    </w:p>
    <w:sectPr w:rsidR="00015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C27"/>
    <w:rsid w:val="00015C27"/>
    <w:rsid w:val="00025FB6"/>
    <w:rsid w:val="000329F0"/>
    <w:rsid w:val="000460B5"/>
    <w:rsid w:val="000804B4"/>
    <w:rsid w:val="00080C92"/>
    <w:rsid w:val="00095845"/>
    <w:rsid w:val="0015512A"/>
    <w:rsid w:val="00163B25"/>
    <w:rsid w:val="001A3E86"/>
    <w:rsid w:val="001C38F0"/>
    <w:rsid w:val="001F03F1"/>
    <w:rsid w:val="001F6839"/>
    <w:rsid w:val="00203E44"/>
    <w:rsid w:val="0020691D"/>
    <w:rsid w:val="0023716D"/>
    <w:rsid w:val="00247F0E"/>
    <w:rsid w:val="00250DC4"/>
    <w:rsid w:val="002C7278"/>
    <w:rsid w:val="003428F8"/>
    <w:rsid w:val="00355236"/>
    <w:rsid w:val="003A3F7E"/>
    <w:rsid w:val="004001BC"/>
    <w:rsid w:val="0040360A"/>
    <w:rsid w:val="00462E21"/>
    <w:rsid w:val="004660DD"/>
    <w:rsid w:val="00476255"/>
    <w:rsid w:val="004A6A03"/>
    <w:rsid w:val="004D7679"/>
    <w:rsid w:val="005408BD"/>
    <w:rsid w:val="0058147D"/>
    <w:rsid w:val="005B7E2F"/>
    <w:rsid w:val="005F4E7E"/>
    <w:rsid w:val="005F5A37"/>
    <w:rsid w:val="006519E7"/>
    <w:rsid w:val="006D69E9"/>
    <w:rsid w:val="007031D4"/>
    <w:rsid w:val="007204D6"/>
    <w:rsid w:val="00745568"/>
    <w:rsid w:val="00746880"/>
    <w:rsid w:val="00747EBE"/>
    <w:rsid w:val="007544E3"/>
    <w:rsid w:val="007626E3"/>
    <w:rsid w:val="00791141"/>
    <w:rsid w:val="007C195A"/>
    <w:rsid w:val="00800BD9"/>
    <w:rsid w:val="00800ECA"/>
    <w:rsid w:val="00830B99"/>
    <w:rsid w:val="0084767A"/>
    <w:rsid w:val="0086517F"/>
    <w:rsid w:val="00876E6F"/>
    <w:rsid w:val="00890CBB"/>
    <w:rsid w:val="008C1CF9"/>
    <w:rsid w:val="0092091D"/>
    <w:rsid w:val="00923DE5"/>
    <w:rsid w:val="009D7391"/>
    <w:rsid w:val="009D73F0"/>
    <w:rsid w:val="00A34176"/>
    <w:rsid w:val="00A423BE"/>
    <w:rsid w:val="00A44024"/>
    <w:rsid w:val="00A9240B"/>
    <w:rsid w:val="00AD6E53"/>
    <w:rsid w:val="00AE6D22"/>
    <w:rsid w:val="00AF1129"/>
    <w:rsid w:val="00B13EC2"/>
    <w:rsid w:val="00B44F14"/>
    <w:rsid w:val="00B6042F"/>
    <w:rsid w:val="00BC5FBF"/>
    <w:rsid w:val="00BD2131"/>
    <w:rsid w:val="00BE41C1"/>
    <w:rsid w:val="00C27B17"/>
    <w:rsid w:val="00C52B93"/>
    <w:rsid w:val="00CB591D"/>
    <w:rsid w:val="00CD4081"/>
    <w:rsid w:val="00CD7666"/>
    <w:rsid w:val="00D15B0F"/>
    <w:rsid w:val="00D6407C"/>
    <w:rsid w:val="00D83A63"/>
    <w:rsid w:val="00DA7096"/>
    <w:rsid w:val="00DD0C03"/>
    <w:rsid w:val="00E01E86"/>
    <w:rsid w:val="00E05D7F"/>
    <w:rsid w:val="00E216C5"/>
    <w:rsid w:val="00E60460"/>
    <w:rsid w:val="00E748E3"/>
    <w:rsid w:val="00EB2EDF"/>
    <w:rsid w:val="00EF144D"/>
    <w:rsid w:val="00F05E4B"/>
    <w:rsid w:val="00F2079B"/>
    <w:rsid w:val="00F24B77"/>
    <w:rsid w:val="00F2515E"/>
    <w:rsid w:val="00F25638"/>
    <w:rsid w:val="00F4797E"/>
    <w:rsid w:val="00F60FFB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AC63"/>
  <w15:docId w15:val="{6712DC6A-CEBC-4EE1-8F6E-3E5B0FCC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5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015C27"/>
    <w:pPr>
      <w:spacing w:after="0" w:line="240" w:lineRule="auto"/>
    </w:pPr>
  </w:style>
  <w:style w:type="character" w:styleId="Hiperhivatkozs">
    <w:name w:val="Hyperlink"/>
    <w:basedOn w:val="Bekezdsalapbettpusa"/>
    <w:uiPriority w:val="99"/>
    <w:semiHidden/>
    <w:unhideWhenUsed/>
    <w:rsid w:val="00015C27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01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15C27"/>
  </w:style>
  <w:style w:type="paragraph" w:customStyle="1" w:styleId="uj">
    <w:name w:val="uj"/>
    <w:basedOn w:val="Norml"/>
    <w:rsid w:val="0001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Kunfehértó Jegyzo</cp:lastModifiedBy>
  <cp:revision>8</cp:revision>
  <dcterms:created xsi:type="dcterms:W3CDTF">2017-01-02T18:01:00Z</dcterms:created>
  <dcterms:modified xsi:type="dcterms:W3CDTF">2018-01-05T09:16:00Z</dcterms:modified>
</cp:coreProperties>
</file>