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B4" w:rsidRDefault="00F224E0" w:rsidP="00F224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KUNFEHÉRTÓ KÖZSÉG POLGÁRMESTERÉNEK</w:t>
      </w:r>
    </w:p>
    <w:p w:rsidR="00F224E0" w:rsidRPr="0024549A" w:rsidRDefault="00F224E0" w:rsidP="00F224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1E51B4" w:rsidRPr="0024549A" w:rsidRDefault="001E51B4" w:rsidP="001E51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24549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ELŐTERJESZTÉS</w:t>
      </w:r>
      <w:r w:rsidR="00F224E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</w:t>
      </w:r>
    </w:p>
    <w:p w:rsidR="001E51B4" w:rsidRPr="0024549A" w:rsidRDefault="001E51B4" w:rsidP="001E51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1E51B4" w:rsidRPr="0024549A" w:rsidRDefault="00F224E0" w:rsidP="001E51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Kunfehértó Község</w:t>
      </w:r>
      <w:r w:rsidR="001E51B4" w:rsidRPr="0024549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Önkormányzat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ának</w:t>
      </w:r>
      <w:r w:rsidR="001E51B4" w:rsidRPr="0024549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Képviselő-testülete</w:t>
      </w:r>
    </w:p>
    <w:p w:rsidR="001E51B4" w:rsidRPr="0024549A" w:rsidRDefault="001E51B4" w:rsidP="001E51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24549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201</w:t>
      </w:r>
      <w:r w:rsidR="00F224E0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8</w:t>
      </w:r>
      <w:r w:rsidRPr="0024549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február </w:t>
      </w:r>
      <w:r w:rsidR="00F224E0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</w:t>
      </w:r>
      <w:r w:rsidRPr="0024549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napján tartandó ülésére</w:t>
      </w:r>
    </w:p>
    <w:p w:rsidR="001E51B4" w:rsidRPr="00567578" w:rsidRDefault="0046530E" w:rsidP="001E51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gyermekétkeztetés intézményi térítési díjának felülvizsgálata</w:t>
      </w:r>
    </w:p>
    <w:p w:rsidR="001E51B4" w:rsidRPr="0027683E" w:rsidRDefault="001E51B4" w:rsidP="001E51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tárgyában</w:t>
      </w:r>
    </w:p>
    <w:p w:rsidR="001E51B4" w:rsidRPr="00C4053C" w:rsidRDefault="001E51B4" w:rsidP="001E51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1E51B4" w:rsidRDefault="001E51B4" w:rsidP="001E51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C99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1E51B4" w:rsidRPr="003C1590" w:rsidRDefault="001E51B4" w:rsidP="001E51B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4A5">
        <w:rPr>
          <w:rFonts w:ascii="Times New Roman" w:hAnsi="Times New Roman" w:cs="Times New Roman"/>
          <w:bCs/>
          <w:sz w:val="24"/>
          <w:szCs w:val="24"/>
        </w:rPr>
        <w:t>A gyermekek védelméről és gyámügyi igazgatásáról szóló 1997. évi XXXI. törvény</w:t>
      </w:r>
      <w:r>
        <w:rPr>
          <w:rFonts w:ascii="Times New Roman" w:hAnsi="Times New Roman" w:cs="Times New Roman"/>
          <w:bCs/>
          <w:sz w:val="24"/>
          <w:szCs w:val="24"/>
        </w:rPr>
        <w:t xml:space="preserve"> (továbbiakban: Gyvt.)</w:t>
      </w:r>
      <w:r w:rsidRPr="00233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1590">
        <w:rPr>
          <w:rFonts w:ascii="Times New Roman" w:hAnsi="Times New Roman" w:cs="Times New Roman"/>
          <w:bCs/>
          <w:color w:val="000000"/>
          <w:sz w:val="24"/>
          <w:szCs w:val="24"/>
        </w:rPr>
        <w:t>21. 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-a alapján</w:t>
      </w:r>
      <w:r w:rsidRPr="003C1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3C1590">
        <w:rPr>
          <w:rFonts w:ascii="Times New Roman" w:hAnsi="Times New Roman" w:cs="Times New Roman"/>
          <w:bCs/>
          <w:color w:val="000000"/>
          <w:sz w:val="24"/>
          <w:szCs w:val="24"/>
        </w:rPr>
        <w:t>erm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észetbeni ellátásként a gyermek </w:t>
      </w:r>
      <w:r w:rsidRPr="003C1590">
        <w:rPr>
          <w:rFonts w:ascii="Times New Roman" w:hAnsi="Times New Roman" w:cs="Times New Roman"/>
          <w:bCs/>
          <w:color w:val="000000"/>
          <w:sz w:val="24"/>
          <w:szCs w:val="24"/>
        </w:rPr>
        <w:t>életkorának megfelelő gyermekétkeztetést kell biztosítani a gyermeket gondozó szülő, törvényes képviselő kérelmére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1590">
        <w:rPr>
          <w:rFonts w:ascii="Times New Roman" w:hAnsi="Times New Roman" w:cs="Times New Roman"/>
          <w:bCs/>
          <w:color w:val="000000"/>
          <w:sz w:val="24"/>
          <w:szCs w:val="24"/>
        </w:rPr>
        <w:t>az óvodában,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1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az általános iskolai menzai ellátás keretében,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3C1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óvoda zárva tartása, valamint az iskolában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Pr="003C1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nyári szünet és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Pr="003C1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ítási szünetek időtartama alatt</w:t>
      </w:r>
      <w:r w:rsidR="005F47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illetve biztosítani kell  a rászoruló gyermekek </w:t>
      </w:r>
      <w:proofErr w:type="spellStart"/>
      <w:r w:rsidR="005F47C5">
        <w:rPr>
          <w:rFonts w:ascii="Times New Roman" w:hAnsi="Times New Roman" w:cs="Times New Roman"/>
          <w:bCs/>
          <w:color w:val="000000"/>
          <w:sz w:val="24"/>
          <w:szCs w:val="24"/>
        </w:rPr>
        <w:t>szünidei</w:t>
      </w:r>
      <w:proofErr w:type="spellEnd"/>
      <w:r w:rsidR="005F47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étkeztetését is.</w:t>
      </w:r>
    </w:p>
    <w:p w:rsidR="001E51B4" w:rsidRPr="003C1590" w:rsidRDefault="001E51B4" w:rsidP="001E51B4">
      <w:pPr>
        <w:pStyle w:val="NormlWeb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A Gyvt. 21/A.§-a szerint </w:t>
      </w:r>
      <w:r w:rsidRPr="003C1590">
        <w:rPr>
          <w:color w:val="000000"/>
        </w:rPr>
        <w:t>a gyermekek és a tanulók számára az óvodai nevelési napokon, valamint az iskolai tanítási napokon az óvodában és a nem bentlakásos nevelési-oktatási intézményben a déli meleg főétkezést, valamint tízórai és uzsonna formájában két kisétkezést</w:t>
      </w:r>
    </w:p>
    <w:p w:rsidR="001E51B4" w:rsidRDefault="001E51B4" w:rsidP="001E51B4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3C1590">
        <w:rPr>
          <w:color w:val="000000"/>
        </w:rPr>
        <w:t>kell biztosítani</w:t>
      </w:r>
      <w:r>
        <w:rPr>
          <w:color w:val="000000"/>
        </w:rPr>
        <w:t>.</w:t>
      </w:r>
      <w:r w:rsidRPr="003C1590">
        <w:rPr>
          <w:rFonts w:ascii="Helvetica" w:hAnsi="Helvetica"/>
          <w:color w:val="000000"/>
        </w:rPr>
        <w:t xml:space="preserve"> </w:t>
      </w:r>
      <w:r w:rsidRPr="003C1590">
        <w:rPr>
          <w:color w:val="000000"/>
        </w:rPr>
        <w:t>Intézményi gyermekétkeztetésben részesülhet az iskolában az a tanuló is, aki a napközit nem veszi igénybe. Az étkezések közül az ebéd külön is igényelhető.</w:t>
      </w:r>
    </w:p>
    <w:p w:rsidR="001E51B4" w:rsidRDefault="001E51B4" w:rsidP="001E51B4">
      <w:pPr>
        <w:pStyle w:val="NormlWeb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A fenti gyermekétkeztetés biztosítása a települési önkormányzat feladata az általa fenntartott óvodában, továbbá a közigazgatási területén a tankerületi központ által fenntartott nem bentlakásos nevelési-oktatási intézményben.</w:t>
      </w:r>
    </w:p>
    <w:p w:rsidR="001E51B4" w:rsidRPr="003C1590" w:rsidRDefault="001E51B4" w:rsidP="001E51B4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1E51B4" w:rsidRDefault="001E51B4" w:rsidP="001E51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Gyvt. </w:t>
      </w:r>
      <w:r w:rsidRPr="002334A5">
        <w:rPr>
          <w:rFonts w:ascii="Times New Roman" w:hAnsi="Times New Roman" w:cs="Times New Roman"/>
          <w:bCs/>
          <w:color w:val="000000"/>
          <w:sz w:val="24"/>
          <w:szCs w:val="24"/>
        </w:rPr>
        <w:t>146.</w:t>
      </w:r>
      <w:r w:rsidRPr="00233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§</w:t>
      </w:r>
      <w:r w:rsidRPr="002334A5">
        <w:rPr>
          <w:rFonts w:ascii="Times New Roman" w:hAnsi="Times New Roman" w:cs="Times New Roman"/>
          <w:color w:val="000000"/>
          <w:sz w:val="24"/>
          <w:szCs w:val="24"/>
        </w:rPr>
        <w:t xml:space="preserve"> (1)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bekezdés alapján </w:t>
      </w:r>
      <w:r w:rsidRPr="002334A5">
        <w:rPr>
          <w:rFonts w:ascii="Times New Roman" w:hAnsi="Times New Roman" w:cs="Times New Roman"/>
          <w:color w:val="000000"/>
          <w:sz w:val="24"/>
          <w:szCs w:val="24"/>
        </w:rPr>
        <w:t xml:space="preserve">a személyes gondoskodást nyújtó gyermekjóléti alapellátás keretében biztosított gyermekek napközbeni ellátásáért és gyermekek átmeneti gondozásáért, valamint a személyes gondoskodást nyújtó gyermekvédelmi szakellátás keretében biztosított utógondozói ellátásért, valamint a </w:t>
      </w:r>
      <w:r w:rsidRPr="00602A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gyermekétkeztetésért </w:t>
      </w:r>
      <w:r w:rsidRPr="006E2B48">
        <w:rPr>
          <w:rFonts w:ascii="Times New Roman" w:hAnsi="Times New Roman" w:cs="Times New Roman"/>
          <w:color w:val="000000"/>
          <w:sz w:val="24"/>
          <w:szCs w:val="24"/>
        </w:rPr>
        <w:t>térítési díjat</w:t>
      </w:r>
      <w:r w:rsidRPr="002334A5">
        <w:rPr>
          <w:rFonts w:ascii="Times New Roman" w:hAnsi="Times New Roman" w:cs="Times New Roman"/>
          <w:color w:val="000000"/>
          <w:sz w:val="24"/>
          <w:szCs w:val="24"/>
        </w:rPr>
        <w:t xml:space="preserve"> kell fizetni.</w:t>
      </w:r>
    </w:p>
    <w:p w:rsidR="001E51B4" w:rsidRDefault="001E51B4" w:rsidP="001E51B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3D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Gyvt. 151.§ alapján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493D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a </w:t>
      </w:r>
      <w:r w:rsidRPr="0023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gyermekétkeztetést a települési önkormányzat biztosítja, úgy az intézményi térítési díjat a települési önkormányzat állapítja meg.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1E51B4" w:rsidRPr="002334A5" w:rsidRDefault="001E51B4" w:rsidP="001E51B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33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gyermekétkeztetés intézményi térítési díjának alapja az élelmezés nyersanyag költségének egy ellátottra jutó napi összege.</w:t>
      </w:r>
      <w:r w:rsidRPr="00943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9433F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gyermekétkeztetés személyi térítési díját az intézményvezető a napi összeg általános forgalmi adóval növelt összegének és az igénybe vett étkezések számának, valamint a </w:t>
      </w:r>
      <w:proofErr w:type="spellStart"/>
      <w:r w:rsidRPr="009433F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Gyvt</w:t>
      </w:r>
      <w:proofErr w:type="spellEnd"/>
      <w:r w:rsidRPr="009433F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-ben megjelölt normatív kedvezmények figyelembevételével állapítja meg. </w:t>
      </w:r>
      <w:r w:rsidRPr="009433F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cr/>
      </w:r>
    </w:p>
    <w:p w:rsidR="001E51B4" w:rsidRPr="00493D00" w:rsidRDefault="001E51B4" w:rsidP="001E51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D00">
        <w:rPr>
          <w:rFonts w:ascii="Times New Roman" w:hAnsi="Times New Roman" w:cs="Times New Roman"/>
          <w:color w:val="000000"/>
          <w:sz w:val="24"/>
          <w:szCs w:val="24"/>
        </w:rPr>
        <w:t>A gyermekétkeztetés díjának felülvizsgálatára az</w:t>
      </w:r>
      <w:r w:rsidRPr="00493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élelmiszer nyersanyagok piaci árának </w:t>
      </w:r>
      <w:r w:rsidR="00125A2E">
        <w:rPr>
          <w:rFonts w:ascii="Times New Roman" w:eastAsia="Times New Roman" w:hAnsi="Times New Roman" w:cs="Times New Roman"/>
          <w:sz w:val="24"/>
          <w:szCs w:val="24"/>
          <w:lang w:eastAsia="hu-HU"/>
        </w:rPr>
        <w:t>változása</w:t>
      </w:r>
      <w:r w:rsidRPr="00493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miatt az étkezési nyersanyagköltségek (normák), valamint a térítési díjak éves felülvizsgálatára minden évben sor 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93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E51B4" w:rsidRDefault="001E51B4" w:rsidP="001E51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jelenlegi térítési díj:</w:t>
      </w:r>
    </w:p>
    <w:p w:rsidR="001E51B4" w:rsidRPr="00997DC1" w:rsidRDefault="001E51B4" w:rsidP="001E51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B4" w:rsidRPr="00997DC1" w:rsidRDefault="001E51B4" w:rsidP="001E51B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A4" w:rsidRPr="008C2320" w:rsidRDefault="00884FA4" w:rsidP="00884F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Pr="008C2320">
        <w:rPr>
          <w:rFonts w:ascii="Times New Roman" w:hAnsi="Times New Roman" w:cs="Times New Roman"/>
          <w:b/>
          <w:sz w:val="24"/>
          <w:szCs w:val="24"/>
          <w:u w:val="single"/>
        </w:rPr>
        <w:t>A gyermekétkeztetés intézményi térítési díja</w:t>
      </w:r>
    </w:p>
    <w:p w:rsidR="00884FA4" w:rsidRPr="008C2320" w:rsidRDefault="00884FA4" w:rsidP="00884F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FA4" w:rsidRDefault="00884FA4" w:rsidP="00884FA4">
      <w:pPr>
        <w:pStyle w:val="Nincstrkz"/>
      </w:pPr>
    </w:p>
    <w:p w:rsidR="00884FA4" w:rsidRDefault="00884FA4" w:rsidP="00884FA4">
      <w:pPr>
        <w:pStyle w:val="Nincstrkz"/>
        <w:rPr>
          <w:bCs/>
        </w:rPr>
      </w:pPr>
      <w:r>
        <w:rPr>
          <w:bCs/>
        </w:rPr>
        <w:t>(1) Óvodai tízórai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65,- Ft/fő/nap</w:t>
      </w:r>
    </w:p>
    <w:p w:rsidR="00884FA4" w:rsidRDefault="00884FA4" w:rsidP="00884FA4">
      <w:pPr>
        <w:pStyle w:val="Nincstrkz"/>
        <w:rPr>
          <w:bCs/>
        </w:rPr>
      </w:pPr>
    </w:p>
    <w:p w:rsidR="00884FA4" w:rsidRDefault="00884FA4" w:rsidP="00884FA4">
      <w:pPr>
        <w:pStyle w:val="Nincstrkz"/>
        <w:rPr>
          <w:bCs/>
        </w:rPr>
      </w:pPr>
      <w:r>
        <w:rPr>
          <w:bCs/>
        </w:rPr>
        <w:t>(2) Óvodai ebéd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185,- Ft/fő/nap</w:t>
      </w:r>
    </w:p>
    <w:p w:rsidR="00884FA4" w:rsidRDefault="00884FA4" w:rsidP="00884FA4">
      <w:pPr>
        <w:pStyle w:val="Nincstrkz"/>
        <w:rPr>
          <w:bCs/>
        </w:rPr>
      </w:pPr>
    </w:p>
    <w:p w:rsidR="00884FA4" w:rsidRDefault="00884FA4" w:rsidP="00884FA4">
      <w:pPr>
        <w:pStyle w:val="Nincstrkz"/>
        <w:rPr>
          <w:bCs/>
        </w:rPr>
      </w:pPr>
      <w:r>
        <w:rPr>
          <w:bCs/>
        </w:rPr>
        <w:t>(3) Óvodai uzsonna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65,- Ft/fő/nap</w:t>
      </w:r>
    </w:p>
    <w:p w:rsidR="00884FA4" w:rsidRDefault="00884FA4" w:rsidP="00884FA4">
      <w:pPr>
        <w:pStyle w:val="Nincstrkz"/>
        <w:rPr>
          <w:bCs/>
        </w:rPr>
      </w:pPr>
    </w:p>
    <w:p w:rsidR="00884FA4" w:rsidRDefault="00884FA4" w:rsidP="00884FA4">
      <w:pPr>
        <w:pStyle w:val="Nincstrkz"/>
        <w:rPr>
          <w:bCs/>
        </w:rPr>
      </w:pPr>
      <w:r>
        <w:rPr>
          <w:bCs/>
        </w:rPr>
        <w:t>(4) Általános iskolai tízórai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58,- Ft/fő/nap</w:t>
      </w:r>
    </w:p>
    <w:p w:rsidR="00884FA4" w:rsidRDefault="00884FA4" w:rsidP="00884FA4">
      <w:pPr>
        <w:pStyle w:val="Nincstrkz"/>
        <w:rPr>
          <w:bCs/>
        </w:rPr>
      </w:pPr>
    </w:p>
    <w:p w:rsidR="00884FA4" w:rsidRDefault="00884FA4" w:rsidP="00884FA4">
      <w:pPr>
        <w:pStyle w:val="Nincstrkz"/>
        <w:rPr>
          <w:bCs/>
        </w:rPr>
      </w:pPr>
      <w:r>
        <w:rPr>
          <w:bCs/>
        </w:rPr>
        <w:t>(5) Általános iskolai ebéd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209,- Ft/fő/nap</w:t>
      </w:r>
      <w:r>
        <w:rPr>
          <w:bCs/>
        </w:rPr>
        <w:tab/>
      </w:r>
    </w:p>
    <w:p w:rsidR="00884FA4" w:rsidRDefault="00884FA4" w:rsidP="00884FA4">
      <w:pPr>
        <w:pStyle w:val="Nincstrkz"/>
        <w:rPr>
          <w:bCs/>
        </w:rPr>
      </w:pPr>
      <w:r>
        <w:rPr>
          <w:bCs/>
        </w:rPr>
        <w:tab/>
      </w:r>
    </w:p>
    <w:p w:rsidR="00884FA4" w:rsidRDefault="00884FA4" w:rsidP="00884FA4">
      <w:pPr>
        <w:pStyle w:val="Nincstrkz"/>
        <w:rPr>
          <w:bCs/>
        </w:rPr>
      </w:pPr>
      <w:r>
        <w:rPr>
          <w:bCs/>
        </w:rPr>
        <w:t>(6) Általános iskolai uzsonna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58,- Ft/fő/nap</w:t>
      </w:r>
    </w:p>
    <w:p w:rsidR="00884FA4" w:rsidRDefault="00884FA4" w:rsidP="00884FA4">
      <w:pPr>
        <w:pStyle w:val="Nincstrkz"/>
        <w:rPr>
          <w:bCs/>
        </w:rPr>
      </w:pPr>
    </w:p>
    <w:p w:rsidR="00884FA4" w:rsidRDefault="00884FA4" w:rsidP="00884FA4">
      <w:pPr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p w:rsidR="00884FA4" w:rsidRDefault="00884FA4" w:rsidP="00884FA4">
      <w:pPr>
        <w:jc w:val="center"/>
      </w:pPr>
      <w:r>
        <w:rPr>
          <w:rFonts w:ascii="Times New Roman" w:hAnsi="Times New Roman"/>
          <w:bCs/>
          <w:sz w:val="24"/>
          <w:szCs w:val="24"/>
        </w:rPr>
        <w:t>Az intézményi térítési díj ÁFA-t nem tartalmaz</w:t>
      </w:r>
      <w:r>
        <w:rPr>
          <w:rFonts w:ascii="Times New Roman" w:hAnsi="Times New Roman"/>
          <w:bCs/>
          <w:sz w:val="24"/>
          <w:szCs w:val="24"/>
        </w:rPr>
        <w:t>”</w:t>
      </w:r>
    </w:p>
    <w:p w:rsidR="001E51B4" w:rsidRPr="00997DC1" w:rsidRDefault="001E51B4" w:rsidP="001E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B4" w:rsidRPr="00E354F6" w:rsidRDefault="005C23D1" w:rsidP="001E51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Rózsáné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Zsikó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Krisztina </w:t>
      </w:r>
      <w:r w:rsidR="0046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51B4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élelmezésvezető</w:t>
      </w:r>
      <w:proofErr w:type="gramEnd"/>
      <w:r w:rsidR="001E5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51B4" w:rsidRPr="00384C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5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rendelkezésére bocsájtotta a nyersanyag felhasználások kimutatásait, melyből megállapításra került, hogy a jelenlegi nyersanyagnormák fedezik a kiadásokat, azok emelése vagy csökkentése nem indokolt. </w:t>
      </w:r>
    </w:p>
    <w:p w:rsidR="001E51B4" w:rsidRDefault="001E51B4" w:rsidP="001E51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C99">
        <w:rPr>
          <w:rFonts w:ascii="Times New Roman" w:hAnsi="Times New Roman" w:cs="Times New Roman"/>
          <w:bCs/>
          <w:sz w:val="24"/>
          <w:szCs w:val="24"/>
        </w:rPr>
        <w:t xml:space="preserve">Kérem a Tisztelt Képviselő-testületet, hogy a </w:t>
      </w:r>
      <w:r>
        <w:rPr>
          <w:rFonts w:ascii="Times New Roman" w:hAnsi="Times New Roman" w:cs="Times New Roman"/>
          <w:bCs/>
          <w:sz w:val="24"/>
          <w:szCs w:val="24"/>
        </w:rPr>
        <w:t xml:space="preserve">határozati javaslatot </w:t>
      </w:r>
      <w:r w:rsidRPr="00596C99">
        <w:rPr>
          <w:rFonts w:ascii="Times New Roman" w:hAnsi="Times New Roman" w:cs="Times New Roman"/>
          <w:bCs/>
          <w:sz w:val="24"/>
          <w:szCs w:val="24"/>
        </w:rPr>
        <w:t>megtárgyalni és azt elfogadni szíveskedjen.</w:t>
      </w:r>
    </w:p>
    <w:p w:rsidR="001E51B4" w:rsidRPr="0046530E" w:rsidRDefault="001E51B4" w:rsidP="001E51B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530E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javaslat:</w:t>
      </w:r>
    </w:p>
    <w:p w:rsidR="001E51B4" w:rsidRDefault="00311851" w:rsidP="001E51B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Kunfehértó</w:t>
      </w:r>
      <w:r w:rsidR="001E51B4" w:rsidRPr="0046530E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</w:t>
      </w:r>
      <w:r>
        <w:rPr>
          <w:rFonts w:ascii="Times New Roman" w:hAnsi="Times New Roman" w:cs="Times New Roman"/>
          <w:b/>
          <w:bCs/>
          <w:sz w:val="24"/>
          <w:szCs w:val="24"/>
        </w:rPr>
        <w:t>ának</w:t>
      </w:r>
      <w:r w:rsidR="001E51B4" w:rsidRPr="0046530E"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Képviselő-testülete </w:t>
      </w:r>
      <w:r w:rsidR="0046530E">
        <w:rPr>
          <w:rFonts w:ascii="Times New Roman" w:hAnsi="Times New Roman" w:cs="Times New Roman"/>
          <w:b/>
          <w:bCs/>
          <w:sz w:val="24"/>
          <w:szCs w:val="24"/>
        </w:rPr>
        <w:t xml:space="preserve">felülvizsgálta a </w:t>
      </w:r>
      <w:r w:rsidR="0046530E" w:rsidRPr="005675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gyermekvédelem helyi rendszeréről</w:t>
      </w:r>
      <w:r w:rsidR="004653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szóló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6530E" w:rsidRPr="00C71919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6530E" w:rsidRPr="00C71919">
        <w:rPr>
          <w:rFonts w:ascii="Times New Roman" w:hAnsi="Times New Roman" w:cs="Times New Roman"/>
          <w:b/>
          <w:bCs/>
          <w:sz w:val="24"/>
          <w:szCs w:val="24"/>
        </w:rPr>
        <w:t xml:space="preserve"> (I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6530E" w:rsidRPr="00C71919"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6530E" w:rsidRPr="00C71919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="0046530E">
        <w:rPr>
          <w:b/>
          <w:bCs/>
        </w:rPr>
        <w:t xml:space="preserve"> </w:t>
      </w:r>
      <w:r w:rsidR="004653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 rendelet 1. mellékletében szereplő gyermekétkeztetés térítési díjait. A gyermekétkeztetés térítési díjainak módosítására nem tesz javaslatot.</w:t>
      </w:r>
    </w:p>
    <w:p w:rsidR="0046530E" w:rsidRDefault="0046530E" w:rsidP="001E51B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Határidő: 201</w:t>
      </w:r>
      <w:r w:rsidR="003118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április 1.</w:t>
      </w:r>
    </w:p>
    <w:p w:rsidR="0046530E" w:rsidRDefault="0046530E" w:rsidP="001E51B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Felelős: </w:t>
      </w:r>
      <w:r w:rsidR="003118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Huszár Zoltán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polgármester</w:t>
      </w:r>
    </w:p>
    <w:p w:rsidR="0046530E" w:rsidRPr="0046530E" w:rsidRDefault="0046530E" w:rsidP="0046530E">
      <w:pPr>
        <w:pStyle w:val="Nincstrkz"/>
        <w:rPr>
          <w:rFonts w:ascii="Times New Roman" w:hAnsi="Times New Roman" w:cs="Times New Roman"/>
          <w:b/>
          <w:lang w:eastAsia="hu-HU"/>
        </w:rPr>
      </w:pPr>
      <w:r w:rsidRPr="0046530E">
        <w:rPr>
          <w:rFonts w:ascii="Times New Roman" w:hAnsi="Times New Roman" w:cs="Times New Roman"/>
          <w:b/>
          <w:lang w:eastAsia="hu-HU"/>
        </w:rPr>
        <w:t xml:space="preserve">Értesül: </w:t>
      </w:r>
      <w:proofErr w:type="gramStart"/>
      <w:r w:rsidR="00311851">
        <w:rPr>
          <w:rFonts w:ascii="Times New Roman" w:hAnsi="Times New Roman" w:cs="Times New Roman"/>
          <w:b/>
          <w:lang w:eastAsia="hu-HU"/>
        </w:rPr>
        <w:t xml:space="preserve">Mosolyvár </w:t>
      </w:r>
      <w:r w:rsidRPr="0046530E">
        <w:rPr>
          <w:rFonts w:ascii="Times New Roman" w:hAnsi="Times New Roman" w:cs="Times New Roman"/>
          <w:b/>
          <w:lang w:eastAsia="hu-HU"/>
        </w:rPr>
        <w:t xml:space="preserve"> Óvoda</w:t>
      </w:r>
      <w:proofErr w:type="gramEnd"/>
    </w:p>
    <w:p w:rsidR="0046530E" w:rsidRPr="0046530E" w:rsidRDefault="0046530E" w:rsidP="0046530E">
      <w:pPr>
        <w:pStyle w:val="Nincstrkz"/>
        <w:rPr>
          <w:rFonts w:ascii="Times New Roman" w:hAnsi="Times New Roman" w:cs="Times New Roman"/>
          <w:b/>
          <w:lang w:eastAsia="hu-HU"/>
        </w:rPr>
      </w:pPr>
      <w:r w:rsidRPr="0046530E">
        <w:rPr>
          <w:rFonts w:ascii="Times New Roman" w:hAnsi="Times New Roman" w:cs="Times New Roman"/>
          <w:b/>
          <w:lang w:eastAsia="hu-HU"/>
        </w:rPr>
        <w:t xml:space="preserve">               </w:t>
      </w:r>
      <w:proofErr w:type="spellStart"/>
      <w:r w:rsidR="00311851">
        <w:rPr>
          <w:rFonts w:ascii="Times New Roman" w:hAnsi="Times New Roman" w:cs="Times New Roman"/>
          <w:b/>
          <w:lang w:eastAsia="hu-HU"/>
        </w:rPr>
        <w:t>Gömzsik</w:t>
      </w:r>
      <w:proofErr w:type="spellEnd"/>
      <w:r w:rsidR="00311851">
        <w:rPr>
          <w:rFonts w:ascii="Times New Roman" w:hAnsi="Times New Roman" w:cs="Times New Roman"/>
          <w:b/>
          <w:lang w:eastAsia="hu-HU"/>
        </w:rPr>
        <w:t xml:space="preserve"> László </w:t>
      </w:r>
      <w:r w:rsidRPr="0046530E">
        <w:rPr>
          <w:rFonts w:ascii="Times New Roman" w:hAnsi="Times New Roman" w:cs="Times New Roman"/>
          <w:b/>
          <w:lang w:eastAsia="hu-HU"/>
        </w:rPr>
        <w:t>pénzügyi ügyintéző</w:t>
      </w:r>
    </w:p>
    <w:p w:rsidR="0046530E" w:rsidRPr="0046530E" w:rsidRDefault="0046530E" w:rsidP="0046530E">
      <w:pPr>
        <w:pStyle w:val="Nincstrkz"/>
        <w:rPr>
          <w:rFonts w:ascii="Times New Roman" w:hAnsi="Times New Roman" w:cs="Times New Roman"/>
          <w:b/>
          <w:lang w:eastAsia="hu-HU"/>
        </w:rPr>
      </w:pPr>
      <w:r w:rsidRPr="0046530E">
        <w:rPr>
          <w:rFonts w:ascii="Times New Roman" w:hAnsi="Times New Roman" w:cs="Times New Roman"/>
          <w:b/>
          <w:lang w:eastAsia="hu-HU"/>
        </w:rPr>
        <w:tab/>
        <w:t xml:space="preserve">  </w:t>
      </w:r>
      <w:r w:rsidR="00311851">
        <w:rPr>
          <w:rFonts w:ascii="Times New Roman" w:hAnsi="Times New Roman" w:cs="Times New Roman"/>
          <w:b/>
          <w:lang w:eastAsia="hu-HU"/>
        </w:rPr>
        <w:t>Horváth Judit</w:t>
      </w:r>
      <w:r w:rsidRPr="0046530E">
        <w:rPr>
          <w:rFonts w:ascii="Times New Roman" w:hAnsi="Times New Roman" w:cs="Times New Roman"/>
          <w:b/>
          <w:lang w:eastAsia="hu-HU"/>
        </w:rPr>
        <w:t xml:space="preserve"> szociális ügyintéző</w:t>
      </w:r>
    </w:p>
    <w:p w:rsidR="0046530E" w:rsidRPr="0046530E" w:rsidRDefault="0046530E" w:rsidP="001E51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1B4" w:rsidRDefault="005C23D1" w:rsidP="001E51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Kunfehértó</w:t>
      </w:r>
      <w:r w:rsidR="001E51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E51B4" w:rsidRPr="00596C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1B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1185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E51B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1E51B4">
        <w:rPr>
          <w:rFonts w:ascii="Times New Roman" w:hAnsi="Times New Roman" w:cs="Times New Roman"/>
          <w:b/>
          <w:bCs/>
          <w:sz w:val="24"/>
          <w:szCs w:val="24"/>
        </w:rPr>
        <w:t xml:space="preserve"> február  21.</w:t>
      </w:r>
    </w:p>
    <w:p w:rsidR="001E51B4" w:rsidRPr="00596C99" w:rsidRDefault="001E51B4" w:rsidP="001E51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311851">
        <w:rPr>
          <w:rFonts w:ascii="Times New Roman" w:hAnsi="Times New Roman" w:cs="Times New Roman"/>
          <w:b/>
          <w:bCs/>
          <w:sz w:val="24"/>
          <w:szCs w:val="24"/>
        </w:rPr>
        <w:t>Huszár Zoltán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51B4" w:rsidRDefault="001E51B4" w:rsidP="001E51B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sectPr w:rsidR="001E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7641E7"/>
    <w:multiLevelType w:val="hybridMultilevel"/>
    <w:tmpl w:val="BD84F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B4"/>
    <w:rsid w:val="00125A2E"/>
    <w:rsid w:val="00170546"/>
    <w:rsid w:val="001776D0"/>
    <w:rsid w:val="001E51B4"/>
    <w:rsid w:val="00262462"/>
    <w:rsid w:val="00266EC1"/>
    <w:rsid w:val="00311851"/>
    <w:rsid w:val="003179E2"/>
    <w:rsid w:val="003C2055"/>
    <w:rsid w:val="0046530E"/>
    <w:rsid w:val="005C23D1"/>
    <w:rsid w:val="005F47C5"/>
    <w:rsid w:val="006E0935"/>
    <w:rsid w:val="00753EF1"/>
    <w:rsid w:val="00884FA4"/>
    <w:rsid w:val="00BA0691"/>
    <w:rsid w:val="00BA6A03"/>
    <w:rsid w:val="00ED085B"/>
    <w:rsid w:val="00F224E0"/>
    <w:rsid w:val="00F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08CE"/>
  <w15:chartTrackingRefBased/>
  <w15:docId w15:val="{8897878B-76BD-4FD1-9CDF-CD6D029E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51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E5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E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E51B4"/>
    <w:pPr>
      <w:ind w:left="720"/>
      <w:contextualSpacing/>
    </w:pPr>
  </w:style>
  <w:style w:type="paragraph" w:styleId="Nincstrkz">
    <w:name w:val="No Spacing"/>
    <w:uiPriority w:val="1"/>
    <w:qFormat/>
    <w:rsid w:val="001E5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498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Kunfehértó Jegyzo</cp:lastModifiedBy>
  <cp:revision>7</cp:revision>
  <dcterms:created xsi:type="dcterms:W3CDTF">2017-02-21T09:06:00Z</dcterms:created>
  <dcterms:modified xsi:type="dcterms:W3CDTF">2018-02-14T10:27:00Z</dcterms:modified>
</cp:coreProperties>
</file>