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96" w:rsidRPr="00050196" w:rsidRDefault="00050196" w:rsidP="00050196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050196">
        <w:rPr>
          <w:rFonts w:ascii="Times New Roman" w:hAnsi="Times New Roman" w:cs="Times New Roman"/>
          <w:sz w:val="40"/>
          <w:szCs w:val="24"/>
        </w:rPr>
        <w:t>Együttműködési megállapodás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amely létrejött egyrészről:</w:t>
      </w:r>
      <w:r w:rsidR="003E122E">
        <w:rPr>
          <w:rFonts w:ascii="Times New Roman" w:hAnsi="Times New Roman" w:cs="Times New Roman"/>
          <w:sz w:val="24"/>
          <w:szCs w:val="24"/>
        </w:rPr>
        <w:t xml:space="preserve"> Kunfehértó Község Önkormányzata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3E122E">
        <w:rPr>
          <w:rFonts w:ascii="Times New Roman" w:hAnsi="Times New Roman" w:cs="Times New Roman"/>
          <w:sz w:val="24"/>
          <w:szCs w:val="24"/>
        </w:rPr>
        <w:t xml:space="preserve"> Huszár Zoltán polgármester</w:t>
      </w:r>
    </w:p>
    <w:p w:rsidR="00050196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székhelye / lakhelye: 6413 Kunfehértó, Szabadság tér 8.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3E122E">
        <w:rPr>
          <w:rFonts w:ascii="Times New Roman" w:hAnsi="Times New Roman" w:cs="Times New Roman"/>
          <w:sz w:val="24"/>
          <w:szCs w:val="24"/>
        </w:rPr>
        <w:t xml:space="preserve"> 15724997-2-03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</w:t>
      </w:r>
      <w:r w:rsidR="003E122E">
        <w:rPr>
          <w:rFonts w:ascii="Times New Roman" w:hAnsi="Times New Roman" w:cs="Times New Roman"/>
          <w:sz w:val="24"/>
          <w:szCs w:val="24"/>
        </w:rPr>
        <w:t>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továbbiakban Pályázó, 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másrészről:</w:t>
      </w:r>
      <w:r w:rsidR="008F3389">
        <w:rPr>
          <w:rFonts w:ascii="Times New Roman" w:hAnsi="Times New Roman" w:cs="Times New Roman"/>
          <w:sz w:val="24"/>
          <w:szCs w:val="24"/>
        </w:rPr>
        <w:t xml:space="preserve"> Vöröskereszt Kunfehértói Szervezete</w:t>
      </w:r>
    </w:p>
    <w:p w:rsidR="00050196" w:rsidRPr="00050196" w:rsidRDefault="008F3389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képviselő: Tóth Sándorné elnök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székhelye / lakhel</w:t>
      </w:r>
      <w:r w:rsidR="008F3389">
        <w:rPr>
          <w:rFonts w:ascii="Times New Roman" w:hAnsi="Times New Roman" w:cs="Times New Roman"/>
          <w:sz w:val="24"/>
          <w:szCs w:val="24"/>
        </w:rPr>
        <w:t>ye: 6413 Kunfehértó, Béke tér 3.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</w:t>
      </w:r>
      <w:r w:rsidR="008F3389">
        <w:rPr>
          <w:rFonts w:ascii="Times New Roman" w:hAnsi="Times New Roman" w:cs="Times New Roman"/>
          <w:sz w:val="24"/>
          <w:szCs w:val="24"/>
        </w:rPr>
        <w:t xml:space="preserve">tója: 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személyi</w:t>
      </w:r>
      <w:r w:rsidR="008F3389">
        <w:rPr>
          <w:rFonts w:ascii="Times New Roman" w:hAnsi="Times New Roman" w:cs="Times New Roman"/>
          <w:sz w:val="24"/>
          <w:szCs w:val="24"/>
        </w:rPr>
        <w:t xml:space="preserve">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 továbbiakban Együttműködő partner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között az alábbi feltételekkel: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pályázó és az együttműködő partner a Felső-Bácska LEADER HACS-hoz benyújtott </w:t>
      </w:r>
      <w:r w:rsidR="003E122E" w:rsidRPr="003E122E">
        <w:rPr>
          <w:rFonts w:ascii="Times New Roman" w:hAnsi="Times New Roman" w:cs="Times New Roman"/>
          <w:i/>
          <w:sz w:val="24"/>
          <w:szCs w:val="24"/>
        </w:rPr>
        <w:t>„Szüreti Nap Kunfehértón”</w:t>
      </w:r>
      <w:r w:rsidRPr="003E122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című pályázatához</w:t>
      </w:r>
      <w:r w:rsidRPr="00050196">
        <w:rPr>
          <w:rFonts w:ascii="Times New Roman" w:hAnsi="Times New Roman" w:cs="Times New Roman"/>
          <w:sz w:val="24"/>
          <w:szCs w:val="24"/>
        </w:rPr>
        <w:t xml:space="preserve"> kapcsolódóan megvalósuló fejlesztés működése során az alábbi célok közös elérését tűzik ki: </w:t>
      </w:r>
    </w:p>
    <w:p w:rsidR="008F3389" w:rsidRDefault="008F3389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3389" w:rsidRDefault="008F3389" w:rsidP="008F33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kunfehértói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Erdei Ferenc téren megvalósuló hagyományos Szüreti Nap lebonyolításában közreműködnek, melynek célja, hogy színvonalas kulturális és szórakoztat</w:t>
      </w:r>
      <w:r>
        <w:rPr>
          <w:rFonts w:ascii="Times New Roman" w:hAnsi="Times New Roman" w:cs="Times New Roman"/>
          <w:sz w:val="24"/>
          <w:szCs w:val="24"/>
        </w:rPr>
        <w:t xml:space="preserve">ó programokkal teret adjanak a </w:t>
      </w:r>
      <w:r>
        <w:rPr>
          <w:rFonts w:ascii="Times New Roman" w:hAnsi="Times New Roman" w:cs="Times New Roman"/>
          <w:sz w:val="24"/>
          <w:szCs w:val="24"/>
        </w:rPr>
        <w:t xml:space="preserve">szabadidő hasznos eltöltésére, valamint a helyi lakosság identitástudatának megerősítése és a község idegenforgalmi szerepének növelése, a civil, vállalkozói és önkormányzati szereplők közötti együttműködés megerősítése. </w:t>
      </w:r>
    </w:p>
    <w:p w:rsidR="003E122E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1. A fenti cél(ok) elérése érdekében Pályázó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122E" w:rsidRPr="00233E52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52">
        <w:rPr>
          <w:rFonts w:ascii="Times New Roman" w:hAnsi="Times New Roman" w:cs="Times New Roman"/>
          <w:sz w:val="24"/>
          <w:szCs w:val="24"/>
        </w:rPr>
        <w:t>hogy a rendezvény helyszínén területet biztosít az Együttműködő Partner számára, plakátjain, reklámfelületein feltünteti a szervezetet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2. A fenti cél(ok) elérése érdekében Együttműködő Partner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 a rendezvény napján tevékenységével segíti a program sikeres lebonyolítását, saját felületein hirdeti a rendezvényt a látogatószám növelése érdekében</w:t>
      </w:r>
    </w:p>
    <w:p w:rsidR="00233E52" w:rsidRPr="00050196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3. Az együttműködési megállapodás aláírásával a Felek kifejezik azon szándékukat, hogy a Projekt lezárását követően legalább a működtetési kötelezettség végéig együttműködnek majd </w:t>
      </w:r>
      <w:r w:rsidRPr="00050196">
        <w:rPr>
          <w:rFonts w:ascii="Times New Roman" w:hAnsi="Times New Roman" w:cs="Times New Roman"/>
          <w:sz w:val="24"/>
          <w:szCs w:val="24"/>
        </w:rPr>
        <w:lastRenderedPageBreak/>
        <w:t>ezen együttműködési megállapodásban meghatározott célok megvalósítása érdekében, és saját forrásokból biztosítják az addig elért eredmények további és folyamatos fenntartását.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4. Felek tudomásul veszik, hogy nem tekinthető együttműködésnek a beszállítói szerződés, kivitelezői szerződés illetve az értékesítési szerződés.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5. A megállapodásban nem szabályozott kérdésekben a Polgári Törvénykönyv rendelkezései az irányadók.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6. Jelen együttműködési megállapodást a Felek elolvasás és egységes értelmezés után, mint akaratukkal mindenben megegyezőt, két tanú jelenlétében saját kezűleg jóváhagyólag írták alá.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Kelt.: </w:t>
      </w:r>
      <w:r w:rsidR="00233E52">
        <w:rPr>
          <w:rFonts w:ascii="Times New Roman" w:hAnsi="Times New Roman" w:cs="Times New Roman"/>
          <w:sz w:val="24"/>
          <w:szCs w:val="24"/>
        </w:rPr>
        <w:t>Kunfehértó, 2018.03.</w:t>
      </w: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6"/>
        <w:gridCol w:w="4566"/>
      </w:tblGrid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……………………………………………….</w:t>
            </w:r>
          </w:p>
        </w:tc>
      </w:tr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Pályázó képviselője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Együttműködő partner képviselője</w:t>
            </w:r>
          </w:p>
        </w:tc>
      </w:tr>
    </w:tbl>
    <w:p w:rsidR="00050196" w:rsidRPr="00050196" w:rsidRDefault="00050196" w:rsidP="00050196">
      <w:pPr>
        <w:spacing w:after="0"/>
        <w:rPr>
          <w:rFonts w:ascii="Times New Roman" w:hAnsi="Times New Roman" w:cs="Times New Roman"/>
          <w:bCs/>
          <w:sz w:val="24"/>
        </w:rPr>
      </w:pPr>
    </w:p>
    <w:p w:rsidR="00050196" w:rsidRPr="00050196" w:rsidRDefault="00050196" w:rsidP="00050196">
      <w:pPr>
        <w:spacing w:after="0"/>
        <w:rPr>
          <w:rFonts w:ascii="Times New Roman" w:hAnsi="Times New Roman" w:cs="Times New Roman"/>
          <w:sz w:val="24"/>
        </w:rPr>
      </w:pPr>
    </w:p>
    <w:tbl>
      <w:tblPr>
        <w:tblW w:w="9212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20"/>
        <w:gridCol w:w="4186"/>
      </w:tblGrid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2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</w:tr>
    </w:tbl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0196" w:rsidRPr="00050196" w:rsidSect="007A5FD5">
      <w:headerReference w:type="default" r:id="rId6"/>
      <w:footerReference w:type="default" r:id="rId7"/>
      <w:pgSz w:w="11906" w:h="16838"/>
      <w:pgMar w:top="1815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C72" w:rsidRDefault="00023C72" w:rsidP="002F59DF">
      <w:pPr>
        <w:spacing w:after="0" w:line="240" w:lineRule="auto"/>
      </w:pPr>
      <w:r>
        <w:separator/>
      </w:r>
    </w:p>
  </w:endnote>
  <w:end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9DF" w:rsidRDefault="002F59DF" w:rsidP="002F59DF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4" name="Kép 4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C72" w:rsidRDefault="00023C72" w:rsidP="002F59DF">
      <w:pPr>
        <w:spacing w:after="0" w:line="240" w:lineRule="auto"/>
      </w:pPr>
      <w:r>
        <w:separator/>
      </w:r>
    </w:p>
  </w:footnote>
  <w:foot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FD5" w:rsidRDefault="007A5FD5" w:rsidP="002F59DF">
    <w:pPr>
      <w:pStyle w:val="lfej"/>
      <w:jc w:val="right"/>
    </w:pPr>
  </w:p>
  <w:p w:rsidR="002F59DF" w:rsidRDefault="002F59DF" w:rsidP="007A5FD5">
    <w:pPr>
      <w:pStyle w:val="lfej"/>
      <w:jc w:val="right"/>
    </w:pPr>
    <w:r>
      <w:rPr>
        <w:noProof/>
        <w:lang w:eastAsia="hu-HU"/>
      </w:rPr>
      <w:drawing>
        <wp:inline distT="0" distB="0" distL="0" distR="0">
          <wp:extent cx="1569720" cy="603885"/>
          <wp:effectExtent l="0" t="0" r="0" b="5715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898525" cy="707390"/>
          <wp:effectExtent l="0" t="0" r="0" b="0"/>
          <wp:docPr id="1" name="Kép 1" descr="C:\Users\VidékfejlesztésiEgye\AppData\Local\Microsoft\Windows\INetCache\Content.Word\fbhac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ékfejlesztésiEgye\AppData\Local\Microsoft\Windows\INetCache\Content.Word\fbhacs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41"/>
    <w:rsid w:val="00023C72"/>
    <w:rsid w:val="00050196"/>
    <w:rsid w:val="002334FD"/>
    <w:rsid w:val="00233E52"/>
    <w:rsid w:val="002F59DF"/>
    <w:rsid w:val="003E122E"/>
    <w:rsid w:val="0040389A"/>
    <w:rsid w:val="00484477"/>
    <w:rsid w:val="005920A5"/>
    <w:rsid w:val="00654A9A"/>
    <w:rsid w:val="00664DD3"/>
    <w:rsid w:val="00681386"/>
    <w:rsid w:val="00700CB7"/>
    <w:rsid w:val="007A5FD5"/>
    <w:rsid w:val="008F3389"/>
    <w:rsid w:val="009335C1"/>
    <w:rsid w:val="00A21041"/>
    <w:rsid w:val="00AB3241"/>
    <w:rsid w:val="00B42478"/>
    <w:rsid w:val="00CF66E9"/>
    <w:rsid w:val="00DE2DE2"/>
    <w:rsid w:val="00F9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AD332"/>
  <w15:docId w15:val="{D8ED68AE-E904-4BB2-BAF3-368CC7C2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59DF"/>
  </w:style>
  <w:style w:type="paragraph" w:styleId="llb">
    <w:name w:val="footer"/>
    <w:basedOn w:val="Norml"/>
    <w:link w:val="llb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59DF"/>
  </w:style>
  <w:style w:type="paragraph" w:styleId="Buborkszveg">
    <w:name w:val="Balloon Text"/>
    <w:basedOn w:val="Norml"/>
    <w:link w:val="BuborkszvegChar"/>
    <w:uiPriority w:val="99"/>
    <w:semiHidden/>
    <w:unhideWhenUsed/>
    <w:rsid w:val="002F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5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351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Felső-Bácska Vidékfejlesztési Egyesület</dc:creator>
  <cp:lastModifiedBy>Kunfehértó Pályázat</cp:lastModifiedBy>
  <cp:revision>3</cp:revision>
  <dcterms:created xsi:type="dcterms:W3CDTF">2018-03-09T08:53:00Z</dcterms:created>
  <dcterms:modified xsi:type="dcterms:W3CDTF">2018-03-13T08:12:00Z</dcterms:modified>
</cp:coreProperties>
</file>