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43" w:rsidRDefault="00223603" w:rsidP="00223603">
      <w:pPr>
        <w:jc w:val="center"/>
        <w:rPr>
          <w:b/>
        </w:rPr>
      </w:pPr>
      <w:r w:rsidRPr="00223603">
        <w:rPr>
          <w:b/>
        </w:rPr>
        <w:t>A 23/2011.(III.8.) Kormányrendelet alapján vezetett nyilvántartás Kunfehértó közigazgatási területén megtartott zenés, táncos rendezvényekről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667"/>
        <w:gridCol w:w="1568"/>
        <w:gridCol w:w="1227"/>
        <w:gridCol w:w="1419"/>
        <w:gridCol w:w="1593"/>
        <w:gridCol w:w="1587"/>
        <w:gridCol w:w="1356"/>
        <w:gridCol w:w="2029"/>
        <w:gridCol w:w="1666"/>
      </w:tblGrid>
      <w:tr w:rsidR="00223603" w:rsidTr="004B508E">
        <w:tc>
          <w:tcPr>
            <w:tcW w:w="166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Nyilvántartásba vételi szám</w:t>
            </w:r>
          </w:p>
        </w:tc>
        <w:tc>
          <w:tcPr>
            <w:tcW w:w="1568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Kérelmező neve, székhelye</w:t>
            </w:r>
          </w:p>
        </w:tc>
        <w:tc>
          <w:tcPr>
            <w:tcW w:w="122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Kérelmező cégjegyzék száma</w:t>
            </w:r>
          </w:p>
        </w:tc>
        <w:tc>
          <w:tcPr>
            <w:tcW w:w="1419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Zenés táncos rendezvény megvezetése</w:t>
            </w:r>
          </w:p>
        </w:tc>
        <w:tc>
          <w:tcPr>
            <w:tcW w:w="1593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A rendezvényhez kapcsolódó </w:t>
            </w:r>
            <w:proofErr w:type="spellStart"/>
            <w:r>
              <w:rPr>
                <w:b/>
              </w:rPr>
              <w:t>szolg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megn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8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Rendezvény gyakorisága, megtartásának napja</w:t>
            </w:r>
          </w:p>
        </w:tc>
        <w:tc>
          <w:tcPr>
            <w:tcW w:w="1356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Helyszín címe, helyrajzi száma, alapterülete</w:t>
            </w:r>
          </w:p>
        </w:tc>
        <w:tc>
          <w:tcPr>
            <w:tcW w:w="2029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A rendezvény befogadóképessége</w:t>
            </w:r>
          </w:p>
        </w:tc>
        <w:tc>
          <w:tcPr>
            <w:tcW w:w="1666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  <w:r>
              <w:rPr>
                <w:b/>
              </w:rPr>
              <w:t>A rendezvény megszűnésének időpontja</w:t>
            </w:r>
          </w:p>
        </w:tc>
      </w:tr>
      <w:tr w:rsidR="001B3B34" w:rsidTr="004B508E">
        <w:tc>
          <w:tcPr>
            <w:tcW w:w="1667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68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Művelődési Ház és Könyvtár Kunfehértó</w:t>
            </w:r>
          </w:p>
        </w:tc>
        <w:tc>
          <w:tcPr>
            <w:tcW w:w="1227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Holdruta Fesztivál</w:t>
            </w:r>
          </w:p>
        </w:tc>
        <w:tc>
          <w:tcPr>
            <w:tcW w:w="1593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évente egyszer </w:t>
            </w:r>
          </w:p>
          <w:p w:rsidR="001B3B34" w:rsidRDefault="001B3B34" w:rsidP="001B3B34">
            <w:pPr>
              <w:jc w:val="center"/>
              <w:rPr>
                <w:b/>
              </w:rPr>
            </w:pPr>
            <w:r>
              <w:rPr>
                <w:b/>
              </w:rPr>
              <w:t>2013.07.19-21.</w:t>
            </w:r>
          </w:p>
        </w:tc>
        <w:tc>
          <w:tcPr>
            <w:tcW w:w="1356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 1157/8.</w:t>
            </w:r>
          </w:p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6.000 fő</w:t>
            </w:r>
          </w:p>
        </w:tc>
        <w:tc>
          <w:tcPr>
            <w:tcW w:w="1666" w:type="dxa"/>
            <w:vAlign w:val="center"/>
          </w:tcPr>
          <w:p w:rsidR="001B3B34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2013.07.21.</w:t>
            </w:r>
          </w:p>
        </w:tc>
      </w:tr>
      <w:tr w:rsidR="00223603" w:rsidTr="004B508E">
        <w:tc>
          <w:tcPr>
            <w:tcW w:w="1667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68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Művelődési Ház és Könyvtár Kunfehértó</w:t>
            </w:r>
          </w:p>
        </w:tc>
        <w:tc>
          <w:tcPr>
            <w:tcW w:w="122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Sör és Grill Fesztivál</w:t>
            </w:r>
          </w:p>
        </w:tc>
        <w:tc>
          <w:tcPr>
            <w:tcW w:w="1593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2014.07.17-20.</w:t>
            </w:r>
          </w:p>
        </w:tc>
        <w:tc>
          <w:tcPr>
            <w:tcW w:w="1356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1157/8.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223603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F12A3">
              <w:rPr>
                <w:b/>
              </w:rPr>
              <w:t>.000 fő</w:t>
            </w:r>
          </w:p>
        </w:tc>
        <w:tc>
          <w:tcPr>
            <w:tcW w:w="1666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2014.07.20.</w:t>
            </w:r>
          </w:p>
        </w:tc>
      </w:tr>
      <w:tr w:rsidR="00223603" w:rsidTr="004B508E">
        <w:tc>
          <w:tcPr>
            <w:tcW w:w="1667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68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Önkormányzat</w:t>
            </w:r>
          </w:p>
          <w:p w:rsidR="007A5F4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</w:t>
            </w:r>
          </w:p>
        </w:tc>
        <w:tc>
          <w:tcPr>
            <w:tcW w:w="1227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Sör és Grill Fesztivál</w:t>
            </w:r>
          </w:p>
        </w:tc>
        <w:tc>
          <w:tcPr>
            <w:tcW w:w="1593" w:type="dxa"/>
            <w:vAlign w:val="center"/>
          </w:tcPr>
          <w:p w:rsidR="0022360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2015.07.16-19.</w:t>
            </w:r>
          </w:p>
        </w:tc>
        <w:tc>
          <w:tcPr>
            <w:tcW w:w="1356" w:type="dxa"/>
            <w:vAlign w:val="center"/>
          </w:tcPr>
          <w:p w:rsidR="0022360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1157/8.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</w:p>
          <w:p w:rsidR="003F12A3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B508E">
              <w:rPr>
                <w:b/>
              </w:rPr>
              <w:t>.000 fő</w:t>
            </w:r>
          </w:p>
        </w:tc>
        <w:tc>
          <w:tcPr>
            <w:tcW w:w="1666" w:type="dxa"/>
            <w:vAlign w:val="center"/>
          </w:tcPr>
          <w:p w:rsidR="00223603" w:rsidRDefault="00223603" w:rsidP="004B508E">
            <w:pPr>
              <w:jc w:val="center"/>
              <w:rPr>
                <w:b/>
              </w:rPr>
            </w:pP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2015. 07.19.</w:t>
            </w:r>
          </w:p>
          <w:p w:rsidR="003F12A3" w:rsidRDefault="003F12A3" w:rsidP="004B508E">
            <w:pPr>
              <w:jc w:val="center"/>
              <w:rPr>
                <w:b/>
              </w:rPr>
            </w:pPr>
          </w:p>
        </w:tc>
      </w:tr>
      <w:tr w:rsidR="007A5F43" w:rsidTr="004B508E">
        <w:tc>
          <w:tcPr>
            <w:tcW w:w="1667" w:type="dxa"/>
            <w:vAlign w:val="center"/>
          </w:tcPr>
          <w:p w:rsidR="007A5F43" w:rsidRDefault="007A5F43" w:rsidP="004B508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68" w:type="dxa"/>
            <w:vAlign w:val="center"/>
          </w:tcPr>
          <w:p w:rsidR="007A5F4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Önkormányzat</w:t>
            </w:r>
          </w:p>
          <w:p w:rsidR="003F12A3" w:rsidRDefault="003F12A3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</w:t>
            </w:r>
          </w:p>
        </w:tc>
        <w:tc>
          <w:tcPr>
            <w:tcW w:w="1227" w:type="dxa"/>
            <w:vAlign w:val="center"/>
          </w:tcPr>
          <w:p w:rsidR="007A5F43" w:rsidRDefault="007A5F43" w:rsidP="004B508E">
            <w:pPr>
              <w:jc w:val="center"/>
              <w:rPr>
                <w:b/>
              </w:rPr>
            </w:pPr>
          </w:p>
        </w:tc>
        <w:tc>
          <w:tcPr>
            <w:tcW w:w="1419" w:type="dxa"/>
            <w:vAlign w:val="center"/>
          </w:tcPr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Sörfesztivál</w:t>
            </w:r>
          </w:p>
        </w:tc>
        <w:tc>
          <w:tcPr>
            <w:tcW w:w="1593" w:type="dxa"/>
            <w:vAlign w:val="center"/>
          </w:tcPr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2016.07.14-17.</w:t>
            </w:r>
          </w:p>
        </w:tc>
        <w:tc>
          <w:tcPr>
            <w:tcW w:w="1356" w:type="dxa"/>
            <w:vAlign w:val="center"/>
          </w:tcPr>
          <w:p w:rsidR="004B508E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</w:t>
            </w:r>
          </w:p>
          <w:p w:rsidR="004B508E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1157/8.</w:t>
            </w:r>
          </w:p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2,9 HA</w:t>
            </w:r>
          </w:p>
        </w:tc>
        <w:tc>
          <w:tcPr>
            <w:tcW w:w="2029" w:type="dxa"/>
            <w:vAlign w:val="center"/>
          </w:tcPr>
          <w:p w:rsidR="007A5F43" w:rsidRDefault="001B3B34" w:rsidP="004B50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B508E">
              <w:rPr>
                <w:b/>
              </w:rPr>
              <w:t>.000 fő</w:t>
            </w:r>
          </w:p>
        </w:tc>
        <w:tc>
          <w:tcPr>
            <w:tcW w:w="1666" w:type="dxa"/>
            <w:vAlign w:val="center"/>
          </w:tcPr>
          <w:p w:rsidR="007A5F43" w:rsidRDefault="004B508E" w:rsidP="004B508E">
            <w:pPr>
              <w:jc w:val="center"/>
              <w:rPr>
                <w:b/>
              </w:rPr>
            </w:pPr>
            <w:r>
              <w:rPr>
                <w:b/>
              </w:rPr>
              <w:t>2016.07.17.</w:t>
            </w:r>
          </w:p>
        </w:tc>
      </w:tr>
      <w:tr w:rsidR="008D06FC" w:rsidTr="004B508E">
        <w:tc>
          <w:tcPr>
            <w:tcW w:w="1667" w:type="dxa"/>
            <w:vAlign w:val="center"/>
          </w:tcPr>
          <w:p w:rsidR="008D06FC" w:rsidRDefault="008D06FC" w:rsidP="008D06FC">
            <w:pPr>
              <w:jc w:val="center"/>
              <w:rPr>
                <w:b/>
              </w:rPr>
            </w:pPr>
          </w:p>
          <w:p w:rsidR="008D06FC" w:rsidRDefault="008D06FC" w:rsidP="008D06F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68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Fehértó </w:t>
            </w:r>
            <w:proofErr w:type="spellStart"/>
            <w:r>
              <w:rPr>
                <w:b/>
              </w:rPr>
              <w:t>Non-Profit</w:t>
            </w:r>
            <w:proofErr w:type="spellEnd"/>
            <w:r>
              <w:rPr>
                <w:b/>
              </w:rPr>
              <w:t xml:space="preserve"> Kft.</w:t>
            </w:r>
          </w:p>
        </w:tc>
        <w:tc>
          <w:tcPr>
            <w:tcW w:w="1227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03-09-129893</w:t>
            </w:r>
          </w:p>
        </w:tc>
        <w:tc>
          <w:tcPr>
            <w:tcW w:w="1419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Sörfesztivál</w:t>
            </w:r>
          </w:p>
        </w:tc>
        <w:tc>
          <w:tcPr>
            <w:tcW w:w="1593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2017. 07.13-16.</w:t>
            </w:r>
          </w:p>
        </w:tc>
        <w:tc>
          <w:tcPr>
            <w:tcW w:w="1356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Kunfehértó Tófürdő 1157/8.</w:t>
            </w:r>
          </w:p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8.000 m2</w:t>
            </w:r>
          </w:p>
        </w:tc>
        <w:tc>
          <w:tcPr>
            <w:tcW w:w="2029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6.000 fő</w:t>
            </w:r>
          </w:p>
        </w:tc>
        <w:tc>
          <w:tcPr>
            <w:tcW w:w="1666" w:type="dxa"/>
            <w:vAlign w:val="center"/>
          </w:tcPr>
          <w:p w:rsidR="008D06FC" w:rsidRDefault="008D06FC" w:rsidP="004B508E">
            <w:pPr>
              <w:jc w:val="center"/>
              <w:rPr>
                <w:b/>
              </w:rPr>
            </w:pPr>
            <w:r>
              <w:rPr>
                <w:b/>
              </w:rPr>
              <w:t>2017.07.16.</w:t>
            </w:r>
          </w:p>
        </w:tc>
      </w:tr>
      <w:tr w:rsidR="003800AF" w:rsidTr="004B508E">
        <w:tc>
          <w:tcPr>
            <w:tcW w:w="1667" w:type="dxa"/>
            <w:vAlign w:val="center"/>
          </w:tcPr>
          <w:p w:rsidR="003800AF" w:rsidRDefault="003800AF" w:rsidP="008D06F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568" w:type="dxa"/>
            <w:vAlign w:val="center"/>
          </w:tcPr>
          <w:p w:rsidR="003800AF" w:rsidRDefault="003800AF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Fehértó </w:t>
            </w:r>
            <w:proofErr w:type="spellStart"/>
            <w:r>
              <w:rPr>
                <w:b/>
              </w:rPr>
              <w:t>Non-Profit</w:t>
            </w:r>
            <w:proofErr w:type="spellEnd"/>
            <w:r>
              <w:rPr>
                <w:b/>
              </w:rPr>
              <w:t xml:space="preserve"> Kft. </w:t>
            </w:r>
          </w:p>
        </w:tc>
        <w:tc>
          <w:tcPr>
            <w:tcW w:w="1227" w:type="dxa"/>
            <w:vAlign w:val="center"/>
          </w:tcPr>
          <w:p w:rsidR="003800AF" w:rsidRDefault="003800AF" w:rsidP="004B508E">
            <w:pPr>
              <w:jc w:val="center"/>
              <w:rPr>
                <w:b/>
              </w:rPr>
            </w:pPr>
            <w:r>
              <w:rPr>
                <w:b/>
              </w:rPr>
              <w:t>03-09-129893</w:t>
            </w:r>
          </w:p>
        </w:tc>
        <w:tc>
          <w:tcPr>
            <w:tcW w:w="1419" w:type="dxa"/>
            <w:vAlign w:val="center"/>
          </w:tcPr>
          <w:p w:rsidR="003800AF" w:rsidRDefault="003800AF" w:rsidP="004B50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Fehértone</w:t>
            </w:r>
            <w:proofErr w:type="spellEnd"/>
            <w:r>
              <w:rPr>
                <w:b/>
              </w:rPr>
              <w:t xml:space="preserve"> Fesztivál</w:t>
            </w:r>
          </w:p>
        </w:tc>
        <w:tc>
          <w:tcPr>
            <w:tcW w:w="1593" w:type="dxa"/>
            <w:vAlign w:val="center"/>
          </w:tcPr>
          <w:p w:rsidR="003800AF" w:rsidRDefault="003800AF" w:rsidP="004B508E">
            <w:pPr>
              <w:jc w:val="center"/>
              <w:rPr>
                <w:b/>
              </w:rPr>
            </w:pPr>
            <w:r>
              <w:rPr>
                <w:b/>
              </w:rPr>
              <w:t>koncert</w:t>
            </w:r>
          </w:p>
        </w:tc>
        <w:tc>
          <w:tcPr>
            <w:tcW w:w="1587" w:type="dxa"/>
            <w:vAlign w:val="center"/>
          </w:tcPr>
          <w:p w:rsidR="003800AF" w:rsidRDefault="003800AF" w:rsidP="004B508E">
            <w:pPr>
              <w:jc w:val="center"/>
              <w:rPr>
                <w:b/>
              </w:rPr>
            </w:pPr>
            <w:r>
              <w:rPr>
                <w:b/>
              </w:rPr>
              <w:t>évente egyszer, 2018. 07.12-15</w:t>
            </w:r>
          </w:p>
        </w:tc>
        <w:tc>
          <w:tcPr>
            <w:tcW w:w="1356" w:type="dxa"/>
            <w:vAlign w:val="center"/>
          </w:tcPr>
          <w:p w:rsidR="003800AF" w:rsidRDefault="003800AF" w:rsidP="004B508E">
            <w:pPr>
              <w:jc w:val="center"/>
              <w:rPr>
                <w:b/>
              </w:rPr>
            </w:pPr>
            <w:r>
              <w:rPr>
                <w:b/>
              </w:rPr>
              <w:t xml:space="preserve">Kunfehértó Tófürdő 1157/8 </w:t>
            </w:r>
            <w:proofErr w:type="spellStart"/>
            <w:r>
              <w:rPr>
                <w:b/>
              </w:rPr>
              <w:t>hrsz</w:t>
            </w:r>
            <w:proofErr w:type="spellEnd"/>
            <w:r>
              <w:rPr>
                <w:b/>
              </w:rPr>
              <w:t xml:space="preserve"> </w:t>
            </w:r>
          </w:p>
          <w:p w:rsidR="003800AF" w:rsidRDefault="003800AF" w:rsidP="004B508E">
            <w:pPr>
              <w:jc w:val="center"/>
              <w:rPr>
                <w:b/>
              </w:rPr>
            </w:pPr>
            <w:r>
              <w:rPr>
                <w:b/>
              </w:rPr>
              <w:t>8.000m2</w:t>
            </w:r>
          </w:p>
        </w:tc>
        <w:tc>
          <w:tcPr>
            <w:tcW w:w="2029" w:type="dxa"/>
            <w:vAlign w:val="center"/>
          </w:tcPr>
          <w:p w:rsidR="003800AF" w:rsidRDefault="003800AF" w:rsidP="004B508E">
            <w:pPr>
              <w:jc w:val="center"/>
              <w:rPr>
                <w:b/>
              </w:rPr>
            </w:pPr>
            <w:r>
              <w:rPr>
                <w:b/>
              </w:rPr>
              <w:t>6.000 fő</w:t>
            </w:r>
          </w:p>
        </w:tc>
        <w:tc>
          <w:tcPr>
            <w:tcW w:w="1666" w:type="dxa"/>
            <w:vAlign w:val="center"/>
          </w:tcPr>
          <w:p w:rsidR="003800AF" w:rsidRDefault="003800AF" w:rsidP="004B508E">
            <w:pPr>
              <w:jc w:val="center"/>
              <w:rPr>
                <w:b/>
              </w:rPr>
            </w:pPr>
            <w:r>
              <w:rPr>
                <w:b/>
              </w:rPr>
              <w:t>2018.07.15.</w:t>
            </w:r>
            <w:bookmarkStart w:id="0" w:name="_GoBack"/>
            <w:bookmarkEnd w:id="0"/>
          </w:p>
        </w:tc>
      </w:tr>
    </w:tbl>
    <w:p w:rsidR="00223603" w:rsidRPr="00223603" w:rsidRDefault="00223603" w:rsidP="00223603">
      <w:pPr>
        <w:jc w:val="center"/>
        <w:rPr>
          <w:b/>
        </w:rPr>
      </w:pPr>
    </w:p>
    <w:sectPr w:rsidR="00223603" w:rsidRPr="00223603" w:rsidSect="002236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03"/>
    <w:rsid w:val="001B3B34"/>
    <w:rsid w:val="00223603"/>
    <w:rsid w:val="003800AF"/>
    <w:rsid w:val="003F12A3"/>
    <w:rsid w:val="004B508E"/>
    <w:rsid w:val="006D7BD4"/>
    <w:rsid w:val="007A5F43"/>
    <w:rsid w:val="008D06FC"/>
    <w:rsid w:val="00C37F06"/>
    <w:rsid w:val="00E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F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7F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2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</dc:creator>
  <cp:lastModifiedBy>Kunfehértó Jegyzo</cp:lastModifiedBy>
  <cp:revision>2</cp:revision>
  <dcterms:created xsi:type="dcterms:W3CDTF">2018-07-12T12:10:00Z</dcterms:created>
  <dcterms:modified xsi:type="dcterms:W3CDTF">2018-07-12T12:10:00Z</dcterms:modified>
</cp:coreProperties>
</file>