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32FE0F62" w14:textId="77777777" w:rsidR="00AF15ED" w:rsidRPr="00040EE0" w:rsidRDefault="00AF15ED" w:rsidP="00AF15ED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42</w:t>
      </w:r>
      <w:r w:rsidRPr="00040EE0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Pr="00040EE0">
        <w:rPr>
          <w:b/>
          <w:i/>
          <w:szCs w:val="24"/>
        </w:rPr>
        <w:t>.(</w:t>
      </w:r>
      <w:r>
        <w:rPr>
          <w:b/>
          <w:i/>
          <w:szCs w:val="24"/>
        </w:rPr>
        <w:t>VI</w:t>
      </w:r>
      <w:r w:rsidRPr="00040EE0">
        <w:rPr>
          <w:b/>
          <w:i/>
          <w:szCs w:val="24"/>
        </w:rPr>
        <w:t>.</w:t>
      </w:r>
      <w:r>
        <w:rPr>
          <w:b/>
          <w:i/>
          <w:szCs w:val="24"/>
        </w:rPr>
        <w:t>30</w:t>
      </w:r>
      <w:r w:rsidRPr="00040EE0">
        <w:rPr>
          <w:b/>
          <w:i/>
          <w:szCs w:val="24"/>
        </w:rPr>
        <w:t xml:space="preserve">.)Kt.sz.                                                       </w:t>
      </w:r>
      <w:r w:rsidRPr="00040EE0">
        <w:rPr>
          <w:b/>
          <w:i/>
          <w:szCs w:val="24"/>
        </w:rPr>
        <w:tab/>
        <w:t xml:space="preserve">             </w:t>
      </w:r>
      <w:r w:rsidRPr="00040EE0">
        <w:rPr>
          <w:b/>
          <w:i/>
          <w:szCs w:val="24"/>
        </w:rPr>
        <w:tab/>
        <w:t xml:space="preserve">        H a t á r o z a t</w:t>
      </w:r>
    </w:p>
    <w:p w14:paraId="57A0FEE9" w14:textId="77777777" w:rsidR="00AF15ED" w:rsidRDefault="00AF15ED" w:rsidP="00AF15ED">
      <w:pPr>
        <w:rPr>
          <w:b/>
          <w:szCs w:val="24"/>
        </w:rPr>
      </w:pPr>
      <w:r>
        <w:rPr>
          <w:b/>
          <w:szCs w:val="24"/>
        </w:rPr>
        <w:t xml:space="preserve">Keresztes Orsolya </w:t>
      </w:r>
      <w:r w:rsidRPr="0013244D">
        <w:rPr>
          <w:b/>
          <w:szCs w:val="24"/>
        </w:rPr>
        <w:t>óvodavezető</w:t>
      </w:r>
      <w:r>
        <w:rPr>
          <w:b/>
          <w:szCs w:val="24"/>
        </w:rPr>
        <w:t xml:space="preserve"> kérelme közalkalmazotti jogviszony</w:t>
      </w:r>
      <w:r>
        <w:rPr>
          <w:b/>
          <w:szCs w:val="24"/>
        </w:rPr>
        <w:t>á</w:t>
      </w:r>
      <w:r>
        <w:rPr>
          <w:b/>
          <w:szCs w:val="24"/>
        </w:rPr>
        <w:t>nak lemondással történő megszüntetése iránt és pályázat kiírása óvodavezetői munkakör tárgyában</w:t>
      </w:r>
    </w:p>
    <w:p w14:paraId="41FCD4FD" w14:textId="77777777" w:rsidR="00AF15ED" w:rsidRDefault="00AF15ED" w:rsidP="00AF15ED">
      <w:pPr>
        <w:jc w:val="both"/>
        <w:rPr>
          <w:caps/>
          <w:szCs w:val="24"/>
        </w:rPr>
      </w:pPr>
      <w:r>
        <w:rPr>
          <w:szCs w:val="24"/>
        </w:rPr>
        <w:t xml:space="preserve">Kunfehértó község képviselő-testülete megtárgyalta az óvodavezetői (magasabb vezetői) beosztás ellátására vonatkozó pályázati kiírásról szóló előterjesztést az alábbiak szerint határozott: </w:t>
      </w:r>
    </w:p>
    <w:p w14:paraId="1B83C880" w14:textId="77777777" w:rsidR="00AF15ED" w:rsidRDefault="00AF15ED" w:rsidP="00AF15ED">
      <w:pPr>
        <w:jc w:val="both"/>
        <w:rPr>
          <w:caps/>
          <w:szCs w:val="24"/>
        </w:rPr>
      </w:pPr>
    </w:p>
    <w:p w14:paraId="29AFA121" w14:textId="77777777" w:rsidR="00AF15ED" w:rsidRDefault="00AF15ED" w:rsidP="00AF15ED">
      <w:pPr>
        <w:numPr>
          <w:ilvl w:val="0"/>
          <w:numId w:val="14"/>
        </w:numPr>
        <w:spacing w:after="0" w:line="240" w:lineRule="auto"/>
        <w:jc w:val="both"/>
        <w:rPr>
          <w:caps/>
          <w:szCs w:val="24"/>
        </w:rPr>
      </w:pPr>
      <w:r>
        <w:rPr>
          <w:szCs w:val="24"/>
        </w:rPr>
        <w:t xml:space="preserve">Kunfehértó Község Önkormányzata Képviselő-testülete Keresztes Orsolya óvodavezető határozatlan idejű közalkalmazotti jogviszonyát 2021. augusztus 31. napjával - lemondása miatt – megszünteti azzal, hogy a munkavégzés alól nem menti fel, a ki nem vett 29 nap szabadságát a lemondási idő alatt kell részére kiadni.   </w:t>
      </w:r>
    </w:p>
    <w:p w14:paraId="51C54588" w14:textId="77777777" w:rsidR="00AF15ED" w:rsidRDefault="00AF15ED" w:rsidP="00AF15ED">
      <w:pPr>
        <w:ind w:left="360"/>
        <w:jc w:val="both"/>
        <w:rPr>
          <w:caps/>
          <w:szCs w:val="24"/>
        </w:rPr>
      </w:pPr>
    </w:p>
    <w:p w14:paraId="18094461" w14:textId="77777777" w:rsidR="00AF15ED" w:rsidRDefault="00AF15ED" w:rsidP="00AF15ED">
      <w:pPr>
        <w:numPr>
          <w:ilvl w:val="0"/>
          <w:numId w:val="14"/>
        </w:numPr>
        <w:spacing w:after="0" w:line="240" w:lineRule="auto"/>
        <w:jc w:val="both"/>
        <w:rPr>
          <w:caps/>
          <w:szCs w:val="24"/>
        </w:rPr>
      </w:pPr>
      <w:r>
        <w:rPr>
          <w:szCs w:val="24"/>
        </w:rPr>
        <w:t>A Képviselő-testület a kunfehértói Mosolyvár Óvoda és Mini Bölcsőde óvodavezetői (magasabb vezetői) munkakör betöltésére pályázatot hirdet az alábbi tartalommal</w:t>
      </w:r>
      <w:r>
        <w:rPr>
          <w:caps/>
          <w:szCs w:val="24"/>
        </w:rPr>
        <w:t>:</w:t>
      </w:r>
    </w:p>
    <w:p w14:paraId="36910C24" w14:textId="77777777" w:rsidR="00AF15ED" w:rsidRDefault="00AF15ED" w:rsidP="00AF15ED">
      <w:pPr>
        <w:jc w:val="both"/>
        <w:rPr>
          <w:caps/>
          <w:szCs w:val="24"/>
        </w:rPr>
      </w:pPr>
    </w:p>
    <w:p w14:paraId="758B7ED1" w14:textId="77777777" w:rsidR="00AF15ED" w:rsidRDefault="00AF15ED" w:rsidP="00AF15ED">
      <w:pPr>
        <w:ind w:left="1980"/>
        <w:jc w:val="both"/>
        <w:rPr>
          <w:i/>
          <w:szCs w:val="24"/>
        </w:rPr>
      </w:pPr>
    </w:p>
    <w:p w14:paraId="038D0B8B" w14:textId="77777777" w:rsidR="00AF15ED" w:rsidRDefault="00AF15ED" w:rsidP="00AF15ED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Kunfehértó Község Önkormányzata</w:t>
      </w:r>
    </w:p>
    <w:p w14:paraId="55009176" w14:textId="77777777" w:rsidR="00AF15ED" w:rsidRDefault="00AF15ED" w:rsidP="00AF15ED">
      <w:pPr>
        <w:jc w:val="center"/>
        <w:rPr>
          <w:i/>
          <w:szCs w:val="24"/>
        </w:rPr>
      </w:pPr>
      <w:r>
        <w:rPr>
          <w:i/>
          <w:szCs w:val="24"/>
        </w:rPr>
        <w:t>A közalkalmazottak jogállásáról szóló 1992. évi XXXIII. törvény 20/B §. alapján</w:t>
      </w:r>
    </w:p>
    <w:p w14:paraId="11D93E07" w14:textId="77777777" w:rsidR="00AF15ED" w:rsidRDefault="00AF15ED" w:rsidP="00AF15ED">
      <w:pPr>
        <w:jc w:val="center"/>
        <w:rPr>
          <w:i/>
          <w:szCs w:val="24"/>
        </w:rPr>
      </w:pPr>
      <w:r>
        <w:rPr>
          <w:i/>
          <w:szCs w:val="24"/>
        </w:rPr>
        <w:t>pályázatot hirdet</w:t>
      </w:r>
    </w:p>
    <w:p w14:paraId="562D4412" w14:textId="77777777" w:rsidR="00AF15ED" w:rsidRDefault="00AF15ED" w:rsidP="00AF15ED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Mosolyvár Óvoda és Mini Bölcsőde</w:t>
      </w:r>
    </w:p>
    <w:p w14:paraId="219942DA" w14:textId="77777777" w:rsidR="00AF15ED" w:rsidRDefault="00AF15ED" w:rsidP="00AF15ED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óvodavezető (magasabb vezető)</w:t>
      </w:r>
    </w:p>
    <w:p w14:paraId="0FA676A5" w14:textId="77777777" w:rsidR="00AF15ED" w:rsidRDefault="00AF15ED" w:rsidP="00AF15ED">
      <w:pPr>
        <w:jc w:val="center"/>
        <w:rPr>
          <w:i/>
          <w:szCs w:val="24"/>
        </w:rPr>
      </w:pPr>
      <w:r>
        <w:rPr>
          <w:i/>
          <w:szCs w:val="24"/>
        </w:rPr>
        <w:t>munkakör betöltésére</w:t>
      </w:r>
    </w:p>
    <w:p w14:paraId="00225C6E" w14:textId="77777777" w:rsidR="00AF15ED" w:rsidRDefault="00AF15ED" w:rsidP="00AF15ED">
      <w:pPr>
        <w:jc w:val="both"/>
        <w:rPr>
          <w:i/>
          <w:szCs w:val="24"/>
        </w:rPr>
      </w:pPr>
      <w:r>
        <w:rPr>
          <w:b/>
          <w:i/>
          <w:szCs w:val="24"/>
        </w:rPr>
        <w:t xml:space="preserve">A közalkalmazotti jogviszony időtartama: </w:t>
      </w:r>
      <w:r>
        <w:rPr>
          <w:i/>
          <w:szCs w:val="24"/>
        </w:rPr>
        <w:t>határozatlan idejű közalkalmazotti jogviszony</w:t>
      </w:r>
    </w:p>
    <w:p w14:paraId="41409C30" w14:textId="77777777" w:rsidR="00AF15ED" w:rsidRDefault="00AF15ED" w:rsidP="00AF15ED">
      <w:pPr>
        <w:jc w:val="both"/>
        <w:rPr>
          <w:i/>
          <w:szCs w:val="24"/>
        </w:rPr>
      </w:pPr>
      <w:r>
        <w:rPr>
          <w:b/>
          <w:i/>
          <w:szCs w:val="24"/>
        </w:rPr>
        <w:t xml:space="preserve">Foglalkoztatás jellege: </w:t>
      </w:r>
      <w:r>
        <w:rPr>
          <w:i/>
          <w:szCs w:val="24"/>
        </w:rPr>
        <w:t>teljes munkaidő</w:t>
      </w:r>
    </w:p>
    <w:p w14:paraId="66B4A811" w14:textId="77777777" w:rsidR="00AF15ED" w:rsidRDefault="00AF15ED" w:rsidP="00AF15ED">
      <w:pPr>
        <w:jc w:val="both"/>
        <w:rPr>
          <w:i/>
          <w:szCs w:val="24"/>
        </w:rPr>
      </w:pPr>
      <w:r>
        <w:rPr>
          <w:b/>
          <w:i/>
          <w:szCs w:val="24"/>
        </w:rPr>
        <w:t xml:space="preserve">A vezetői megbízás időtartama: </w:t>
      </w:r>
      <w:r>
        <w:rPr>
          <w:i/>
          <w:szCs w:val="24"/>
        </w:rPr>
        <w:t>határozott időre, 2021. szeptember 1 – 2026. 08. 31-ig szól.</w:t>
      </w:r>
    </w:p>
    <w:p w14:paraId="3BA0791B" w14:textId="77777777" w:rsidR="00AF15ED" w:rsidRDefault="00AF15ED" w:rsidP="00AF15ED">
      <w:pPr>
        <w:jc w:val="both"/>
        <w:rPr>
          <w:i/>
          <w:szCs w:val="24"/>
        </w:rPr>
      </w:pPr>
      <w:r>
        <w:rPr>
          <w:b/>
          <w:i/>
          <w:szCs w:val="24"/>
        </w:rPr>
        <w:lastRenderedPageBreak/>
        <w:t xml:space="preserve">A munkavégzés helye: </w:t>
      </w:r>
      <w:r>
        <w:rPr>
          <w:i/>
          <w:szCs w:val="24"/>
        </w:rPr>
        <w:t>Bács-Kiskun megye, 6413 Kunfehértó, Ady E. u. 4. szám</w:t>
      </w:r>
    </w:p>
    <w:p w14:paraId="1652CDFD" w14:textId="77777777" w:rsidR="00AF15ED" w:rsidRDefault="00AF15ED" w:rsidP="00AF15ED">
      <w:pPr>
        <w:jc w:val="both"/>
        <w:rPr>
          <w:i/>
          <w:szCs w:val="24"/>
        </w:rPr>
      </w:pPr>
      <w:r>
        <w:rPr>
          <w:b/>
          <w:i/>
          <w:szCs w:val="24"/>
        </w:rPr>
        <w:t xml:space="preserve">A munkakörbe tartozó, illetve a vezetői megbízással járó lényeges feladatok: </w:t>
      </w:r>
      <w:r>
        <w:rPr>
          <w:i/>
          <w:szCs w:val="24"/>
        </w:rPr>
        <w:t xml:space="preserve">a nemzeti köznevelésről szóló 2011. évi CXC. törvényben (továbbiakban: Nkt.) meghatározott köznevelési intézményvezetői feladatkör és az intézményben óvodapedagógusi feladatok ellátása. Az intézmény teljes körű pedagógiai szakmai vezetése, törvényes működésének biztosítása a hatályos jogszabályi rendelkezések és az intézmény alapító okirata szerint. </w:t>
      </w:r>
    </w:p>
    <w:p w14:paraId="01B519D6" w14:textId="77777777" w:rsidR="00AF15ED" w:rsidRDefault="00AF15ED" w:rsidP="00AF15ED">
      <w:pPr>
        <w:jc w:val="both"/>
        <w:rPr>
          <w:i/>
          <w:szCs w:val="24"/>
        </w:rPr>
      </w:pPr>
      <w:r>
        <w:rPr>
          <w:b/>
          <w:i/>
          <w:szCs w:val="24"/>
        </w:rPr>
        <w:t xml:space="preserve">Illetmény és juttatások: </w:t>
      </w:r>
      <w:r>
        <w:rPr>
          <w:i/>
          <w:szCs w:val="24"/>
        </w:rPr>
        <w:t>az illetmény megállapítására és a juttatásokra a közalkalmazottak jogállásáról szóló 1992. évi XXXIII. törvény rendelkezései és a közalkalmazottak jogállásáról szóló 1992. évi XXXIII. törvény köznevelési intézményekben történő végrehajtásáról szóló 326/2013. (VIII.30.) Korm. rendelet rendelkezései az irányadók.</w:t>
      </w:r>
    </w:p>
    <w:p w14:paraId="1BACDFB1" w14:textId="77777777" w:rsidR="00AF15ED" w:rsidRDefault="00AF15ED" w:rsidP="00AF15ED">
      <w:pPr>
        <w:jc w:val="both"/>
        <w:rPr>
          <w:i/>
          <w:szCs w:val="24"/>
        </w:rPr>
      </w:pPr>
      <w:r>
        <w:rPr>
          <w:b/>
          <w:i/>
          <w:szCs w:val="24"/>
        </w:rPr>
        <w:t xml:space="preserve">Pályázati feltételek: </w:t>
      </w:r>
    </w:p>
    <w:p w14:paraId="520E3E94" w14:textId="77777777" w:rsidR="00AF15ED" w:rsidRDefault="00AF15ED" w:rsidP="00AF15ED">
      <w:pPr>
        <w:numPr>
          <w:ilvl w:val="0"/>
          <w:numId w:val="15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főiskola, óvodapedagógus munkakör betöltéséhez szükséges felsőfokú iskolai végzettség és szakképzettség,</w:t>
      </w:r>
    </w:p>
    <w:p w14:paraId="078383DE" w14:textId="77777777" w:rsidR="00AF15ED" w:rsidRDefault="00AF15ED" w:rsidP="00AF15ED">
      <w:pPr>
        <w:numPr>
          <w:ilvl w:val="0"/>
          <w:numId w:val="15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pedagógus-szakvizsga keretében szerzett intézményvezetői szakképzettség</w:t>
      </w:r>
    </w:p>
    <w:p w14:paraId="5B6695CB" w14:textId="77777777" w:rsidR="00AF15ED" w:rsidRDefault="00AF15ED" w:rsidP="00AF15ED">
      <w:pPr>
        <w:numPr>
          <w:ilvl w:val="0"/>
          <w:numId w:val="15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pedagógus munkakörben szerzett legalább 5 év szakmai gyakorlat</w:t>
      </w:r>
    </w:p>
    <w:p w14:paraId="098D64CA" w14:textId="77777777" w:rsidR="00AF15ED" w:rsidRDefault="00AF15ED" w:rsidP="00AF15ED">
      <w:pPr>
        <w:numPr>
          <w:ilvl w:val="0"/>
          <w:numId w:val="15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Nkt. 66. § (1) bekezdésének b)-c) pontjai alapján a pályázó ne álljon a tevékenység folytatását kizáró foglalkozástól eltiltás hatálya alatt, büntetlen előéletű és cselekvőképes legyen,</w:t>
      </w:r>
    </w:p>
    <w:p w14:paraId="10605D45" w14:textId="77777777" w:rsidR="00AF15ED" w:rsidRDefault="00AF15ED" w:rsidP="00AF15ED">
      <w:pPr>
        <w:numPr>
          <w:ilvl w:val="0"/>
          <w:numId w:val="15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 xml:space="preserve">vagyonnyilatkozat tételi eljárás lefolytatása </w:t>
      </w:r>
    </w:p>
    <w:p w14:paraId="5BE6E945" w14:textId="77777777" w:rsidR="00AF15ED" w:rsidRDefault="00AF15ED" w:rsidP="00AF15ED">
      <w:pPr>
        <w:numPr>
          <w:ilvl w:val="0"/>
          <w:numId w:val="15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a nevelési oktatási intézményben pedagógus munkakörben fennálló határozatlan idejű teljes munkaidőre szóló alkalmazás, vagy a megbízással egyidejűleg pedagógus munkakörben történő határozatlan idejű teljes munkaidőre szóló kinevezés</w:t>
      </w:r>
    </w:p>
    <w:p w14:paraId="448FE7AA" w14:textId="77777777" w:rsidR="00AF15ED" w:rsidRDefault="00AF15ED" w:rsidP="00AF15ED">
      <w:pPr>
        <w:ind w:left="180"/>
        <w:jc w:val="both"/>
        <w:rPr>
          <w:i/>
          <w:szCs w:val="24"/>
        </w:rPr>
      </w:pPr>
      <w:r>
        <w:rPr>
          <w:i/>
          <w:szCs w:val="24"/>
        </w:rPr>
        <w:t xml:space="preserve">  </w:t>
      </w:r>
    </w:p>
    <w:p w14:paraId="5FB7384D" w14:textId="77777777" w:rsidR="00AF15ED" w:rsidRDefault="00AF15ED" w:rsidP="00AF15E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A pályázat elbírálásánál előnyt jelent: </w:t>
      </w:r>
    </w:p>
    <w:p w14:paraId="12F7D01F" w14:textId="77777777" w:rsidR="00AF15ED" w:rsidRDefault="00AF15ED" w:rsidP="00AF15ED">
      <w:pPr>
        <w:numPr>
          <w:ilvl w:val="0"/>
          <w:numId w:val="16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Nevelési-oktatási intézményben szerzett vezetői tapasztalat</w:t>
      </w:r>
    </w:p>
    <w:p w14:paraId="47F7E930" w14:textId="77777777" w:rsidR="00AF15ED" w:rsidRDefault="00AF15ED" w:rsidP="00AF15ED">
      <w:pPr>
        <w:jc w:val="both"/>
        <w:rPr>
          <w:i/>
          <w:szCs w:val="24"/>
        </w:rPr>
      </w:pPr>
    </w:p>
    <w:p w14:paraId="0CB9AB8F" w14:textId="77777777" w:rsidR="00AF15ED" w:rsidRDefault="00AF15ED" w:rsidP="00AF15E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A pályázat részeként benyújtandó iratok, igazolások: </w:t>
      </w:r>
    </w:p>
    <w:p w14:paraId="49F74D9D" w14:textId="77777777" w:rsidR="00AF15ED" w:rsidRDefault="00AF15ED" w:rsidP="00AF15ED">
      <w:pPr>
        <w:pStyle w:val="Nincstrkz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szakmai önéletrajz, </w:t>
      </w:r>
    </w:p>
    <w:p w14:paraId="2F695082" w14:textId="77777777" w:rsidR="00AF15ED" w:rsidRDefault="00AF15ED" w:rsidP="00AF15ED">
      <w:pPr>
        <w:pStyle w:val="Nincstrkz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-az intézmény vezetésére vonatkozó, szakmai helyzetelemzésre épülő, fejlesztési elképzeléseket is részletező vezetési program</w:t>
      </w:r>
    </w:p>
    <w:p w14:paraId="76426836" w14:textId="77777777" w:rsidR="00AF15ED" w:rsidRDefault="00AF15ED" w:rsidP="00AF15ED">
      <w:pPr>
        <w:pStyle w:val="Nincstrkz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iskolai végzettséget és szakképzettséget igazoló okiratok másolatai, </w:t>
      </w:r>
    </w:p>
    <w:p w14:paraId="6CA4C96A" w14:textId="77777777" w:rsidR="00AF15ED" w:rsidRDefault="00AF15ED" w:rsidP="00AF15ED">
      <w:pPr>
        <w:pStyle w:val="Nincstrkz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-szakmai tapasztalat igazolása másolattal, </w:t>
      </w:r>
    </w:p>
    <w:p w14:paraId="08CFD3A2" w14:textId="77777777" w:rsidR="00AF15ED" w:rsidRDefault="00AF15ED" w:rsidP="00AF15ED">
      <w:pPr>
        <w:pStyle w:val="Nincstrkz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-3 hónapnál nem régebbi erkölcsi bizonyítvány bemutatása, mely szerint a pályázó a Kjt. 20. § (2) bekezdés a) és d) pontjában meghatározott feltételeknek megfelel, </w:t>
      </w:r>
    </w:p>
    <w:p w14:paraId="27F6A586" w14:textId="77777777" w:rsidR="00AF15ED" w:rsidRDefault="00AF15ED" w:rsidP="00AF15ED">
      <w:pPr>
        <w:pStyle w:val="Nincstrkz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nyilatkozat a vagyonnyilatkozat tételi kötelezettség vállalásáról, </w:t>
      </w:r>
    </w:p>
    <w:p w14:paraId="3C38DDF2" w14:textId="77777777" w:rsidR="00AF15ED" w:rsidRDefault="00AF15ED" w:rsidP="00AF15ED">
      <w:pPr>
        <w:pStyle w:val="Nincstrkz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-nyilatkozat, amelyben a pályázó hozzájárul, hogy a pályázat elbírálásában közreműködők a pályázatba betekinthetnek, személyes adatait megismerhetik, </w:t>
      </w:r>
    </w:p>
    <w:p w14:paraId="6CA765B4" w14:textId="77777777" w:rsidR="00AF15ED" w:rsidRDefault="00AF15ED" w:rsidP="00AF15ED">
      <w:pPr>
        <w:pStyle w:val="Nincstrkz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-pályázó nyilatkozata arról, hogy nem áll cselekvőképességet részlegesen korlátozó vagy teljesen korlátozó gondnokság alatt,</w:t>
      </w:r>
    </w:p>
    <w:p w14:paraId="6CF58D98" w14:textId="77777777" w:rsidR="00AF15ED" w:rsidRDefault="00AF15ED" w:rsidP="00AF15ED">
      <w:pPr>
        <w:pStyle w:val="Nincstrkz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-nyilatkozat, hogy a pályázó kéri, vagy nem kéri a pályázatot elbíráló testületi ülésen zárt ülés tartását.</w:t>
      </w:r>
    </w:p>
    <w:p w14:paraId="2345ECF1" w14:textId="77777777" w:rsidR="00AF15ED" w:rsidRDefault="00AF15ED" w:rsidP="00AF15ED">
      <w:pPr>
        <w:pStyle w:val="Nincstrkz"/>
        <w:rPr>
          <w:rFonts w:ascii="Times New Roman" w:hAnsi="Times New Roman"/>
          <w:sz w:val="24"/>
          <w:szCs w:val="24"/>
        </w:rPr>
      </w:pPr>
    </w:p>
    <w:p w14:paraId="4C9FA29B" w14:textId="77777777" w:rsidR="00AF15ED" w:rsidRDefault="00AF15ED" w:rsidP="00AF15ED">
      <w:pPr>
        <w:jc w:val="both"/>
        <w:rPr>
          <w:i/>
          <w:szCs w:val="24"/>
        </w:rPr>
      </w:pPr>
      <w:r>
        <w:rPr>
          <w:b/>
          <w:i/>
          <w:szCs w:val="24"/>
        </w:rPr>
        <w:t xml:space="preserve">A munkakör betölthetőségének időpontja: </w:t>
      </w:r>
      <w:r>
        <w:rPr>
          <w:i/>
          <w:szCs w:val="24"/>
        </w:rPr>
        <w:t xml:space="preserve">2021. szeptember 1.  </w:t>
      </w:r>
    </w:p>
    <w:p w14:paraId="232DF1F9" w14:textId="77777777" w:rsidR="00AF15ED" w:rsidRDefault="00AF15ED" w:rsidP="00AF15ED">
      <w:pPr>
        <w:jc w:val="both"/>
        <w:rPr>
          <w:i/>
          <w:szCs w:val="24"/>
        </w:rPr>
      </w:pPr>
      <w:r>
        <w:rPr>
          <w:b/>
          <w:i/>
          <w:szCs w:val="24"/>
        </w:rPr>
        <w:lastRenderedPageBreak/>
        <w:t xml:space="preserve">A pályázat benyújtásának határideje: </w:t>
      </w:r>
      <w:r>
        <w:rPr>
          <w:i/>
          <w:szCs w:val="24"/>
        </w:rPr>
        <w:t>Nemzeti Közigazgatás Intézet közszolgálati állásportálján való megjelenést követő 30. nap.  (2021. augusztus 9.)</w:t>
      </w:r>
    </w:p>
    <w:p w14:paraId="34A892E2" w14:textId="77777777" w:rsidR="00AF15ED" w:rsidRDefault="00AF15ED" w:rsidP="00AF15ED">
      <w:pPr>
        <w:jc w:val="both"/>
        <w:rPr>
          <w:i/>
          <w:szCs w:val="24"/>
        </w:rPr>
      </w:pPr>
      <w:r>
        <w:rPr>
          <w:b/>
          <w:i/>
          <w:szCs w:val="24"/>
        </w:rPr>
        <w:t xml:space="preserve">A pályázattal kapcsolatos további információ: </w:t>
      </w:r>
      <w:r>
        <w:rPr>
          <w:i/>
          <w:szCs w:val="24"/>
        </w:rPr>
        <w:t>A pályázati kiírással kapcsolatban további információt nyújt: Huszár Zoltán polgármester, tel: 06/77/507-102, vagy Kónya Tímea Renáta jegyző, tel: 06/77/507-101.</w:t>
      </w:r>
    </w:p>
    <w:p w14:paraId="4217AF22" w14:textId="77777777" w:rsidR="00AF15ED" w:rsidRDefault="00AF15ED" w:rsidP="00AF15E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A pályázatok benyújtásának módja:</w:t>
      </w:r>
    </w:p>
    <w:p w14:paraId="21A68CB0" w14:textId="77777777" w:rsidR="00AF15ED" w:rsidRDefault="00AF15ED" w:rsidP="00AF15ED">
      <w:pPr>
        <w:pStyle w:val="Nincstrkz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Postai úton, a pályázatnak a Kunfehértó Község Önkormányzat címére történő megküldésével (6413 Kunfehértó, Szabadság tér 8.) Kérjük a borítékon feltüntetni: „pályázat-óvodavezető”.</w:t>
      </w:r>
    </w:p>
    <w:p w14:paraId="0D6FED8B" w14:textId="77777777" w:rsidR="00AF15ED" w:rsidRDefault="00AF15ED" w:rsidP="00AF15ED">
      <w:pPr>
        <w:pStyle w:val="Nincstrkz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Személyesen: Kunfehértói Polgármesteri Hivatal (6413 Kunfehértó, Szabadság tér 8.)</w:t>
      </w:r>
    </w:p>
    <w:p w14:paraId="19F8AA6A" w14:textId="77777777" w:rsidR="00AF15ED" w:rsidRDefault="00AF15ED" w:rsidP="00AF15ED">
      <w:pPr>
        <w:pStyle w:val="Nincstrkz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A pályázatot zárt borítékban kell benyújtani „pályázat-óvodavezető” tárgy megjelöléssel 1 példányban papíron és 1 példányban elektronikusan. Kérjük a borítékon feltüntetni a pályázati adatbázisban szereplő azonosító számot.</w:t>
      </w:r>
    </w:p>
    <w:p w14:paraId="73AE71D5" w14:textId="77777777" w:rsidR="00AF15ED" w:rsidRDefault="00AF15ED" w:rsidP="00AF15ED">
      <w:pPr>
        <w:pStyle w:val="Nincstrkz"/>
        <w:rPr>
          <w:rFonts w:ascii="Times New Roman" w:hAnsi="Times New Roman"/>
          <w:sz w:val="24"/>
          <w:szCs w:val="24"/>
        </w:rPr>
      </w:pPr>
    </w:p>
    <w:p w14:paraId="0651E39B" w14:textId="77777777" w:rsidR="00AF15ED" w:rsidRDefault="00AF15ED" w:rsidP="00AF15ED">
      <w:pPr>
        <w:jc w:val="both"/>
        <w:rPr>
          <w:i/>
          <w:szCs w:val="24"/>
        </w:rPr>
      </w:pPr>
      <w:r>
        <w:rPr>
          <w:b/>
          <w:i/>
          <w:szCs w:val="24"/>
        </w:rPr>
        <w:t xml:space="preserve">A pályázat elbírálásának határideje: </w:t>
      </w:r>
      <w:r>
        <w:rPr>
          <w:i/>
          <w:szCs w:val="24"/>
        </w:rPr>
        <w:t>2021. augusztus 27.</w:t>
      </w:r>
    </w:p>
    <w:p w14:paraId="0E956217" w14:textId="77777777" w:rsidR="00AF15ED" w:rsidRDefault="00AF15ED" w:rsidP="00AF15ED">
      <w:pPr>
        <w:widowControl w:val="0"/>
        <w:tabs>
          <w:tab w:val="left" w:pos="2880"/>
          <w:tab w:val="left" w:pos="5760"/>
        </w:tabs>
        <w:suppressAutoHyphens/>
        <w:spacing w:after="120"/>
        <w:jc w:val="both"/>
        <w:rPr>
          <w:rFonts w:ascii="Times" w:eastAsia="Lucida Sans Unicode" w:hAnsi="Times" w:cs="Times"/>
          <w:i/>
          <w:color w:val="000000"/>
          <w:kern w:val="2"/>
          <w:szCs w:val="24"/>
          <w:lang w:eastAsia="ar-SA"/>
        </w:rPr>
      </w:pPr>
      <w:r>
        <w:rPr>
          <w:rFonts w:eastAsia="Lucida Sans Unicode"/>
          <w:b/>
          <w:bCs/>
          <w:i/>
          <w:kern w:val="2"/>
          <w:szCs w:val="24"/>
          <w:lang w:eastAsia="ar-SA"/>
        </w:rPr>
        <w:t>A pályázat elbírálásának módja, rendje:</w:t>
      </w:r>
    </w:p>
    <w:p w14:paraId="13E0C95A" w14:textId="77777777" w:rsidR="00AF15ED" w:rsidRDefault="00AF15ED" w:rsidP="00AF15ED">
      <w:pPr>
        <w:jc w:val="both"/>
        <w:rPr>
          <w:rFonts w:eastAsia="Calibri"/>
          <w:i/>
          <w:szCs w:val="24"/>
        </w:rPr>
      </w:pPr>
      <w:r>
        <w:rPr>
          <w:i/>
          <w:szCs w:val="24"/>
        </w:rPr>
        <w:t xml:space="preserve">A nemzeti köznevelésről szóló 2011. évi CXC törvény, valamint a pedagógusok előmeneteli rendszeréről és a közalkalmazottak jogállásáról szóló 1992. évi XXXIII. törvény köznevelési intézményekben történő végrehajtásáról szóló 326/2013. (VIII.30.) Kormányrendeletben foglalt pályázati eljárást követően, az eljárásban résztvevők véleményét mérlegelve a megbízási jogkör gyakorlója Kunfehértó Község Önkormányzatának Képviselő-testülete dönt. A pályázat kiírója fenntartja a jogot a pályázat eredménytelenné nyilvánítására.  </w:t>
      </w:r>
    </w:p>
    <w:p w14:paraId="31992FA1" w14:textId="77777777" w:rsidR="00AF15ED" w:rsidRDefault="00AF15ED" w:rsidP="00AF15E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</w:t>
      </w:r>
      <w:r>
        <w:rPr>
          <w:rFonts w:ascii="Times New Roman" w:hAnsi="Times New Roman"/>
          <w:sz w:val="24"/>
          <w:szCs w:val="24"/>
        </w:rPr>
        <w:t>: azonnal</w:t>
      </w:r>
    </w:p>
    <w:p w14:paraId="5CC4F43A" w14:textId="77777777" w:rsidR="00AF15ED" w:rsidRDefault="00AF15ED" w:rsidP="00AF15E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>: Huszár Zoltán polgármester</w:t>
      </w:r>
    </w:p>
    <w:p w14:paraId="0ADA2C84" w14:textId="77777777" w:rsidR="00AF15ED" w:rsidRDefault="00AF15ED" w:rsidP="00AF15ED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6EEA7674" w14:textId="77777777" w:rsidR="00AF15ED" w:rsidRDefault="00AF15ED" w:rsidP="00AF15ED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Képviselő-testület határozatáról értesülnek:</w:t>
      </w:r>
    </w:p>
    <w:p w14:paraId="33CF2A51" w14:textId="77777777" w:rsidR="00AF15ED" w:rsidRDefault="00AF15ED" w:rsidP="00AF15E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Farkasné Meszes Éva munkaügyi ügyintéző</w:t>
      </w:r>
    </w:p>
    <w:p w14:paraId="453E8928" w14:textId="77777777" w:rsidR="00EB5082" w:rsidRDefault="00EB5082" w:rsidP="00EB5082">
      <w:pPr>
        <w:pStyle w:val="Szvegtrzs2"/>
        <w:rPr>
          <w:rFonts w:eastAsia="Calibri"/>
          <w:b/>
          <w:szCs w:val="24"/>
        </w:rPr>
      </w:pP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77777777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>Huszár Zoltán sk.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sk.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A629EE"/>
    <w:multiLevelType w:val="hybridMultilevel"/>
    <w:tmpl w:val="7804A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90A3C"/>
    <w:multiLevelType w:val="hybridMultilevel"/>
    <w:tmpl w:val="81DAEEB6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D63CD4"/>
    <w:multiLevelType w:val="hybridMultilevel"/>
    <w:tmpl w:val="FEFA75E2"/>
    <w:lvl w:ilvl="0" w:tplc="5D3AE3B4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4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5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4E0B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15ED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10</cp:revision>
  <cp:lastPrinted>2021-07-06T08:26:00Z</cp:lastPrinted>
  <dcterms:created xsi:type="dcterms:W3CDTF">2021-07-06T08:27:00Z</dcterms:created>
  <dcterms:modified xsi:type="dcterms:W3CDTF">2021-07-19T08:31:00Z</dcterms:modified>
</cp:coreProperties>
</file>